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A6F5B" w:rsidP="00A77010">
      <w:pPr>
        <w:pStyle w:val="Heading9"/>
        <w:jc w:val="right"/>
        <w:rPr>
          <w:rFonts w:ascii="Sylfaen" w:hAnsi="Sylfaen"/>
          <w:lang w:val="af-ZA"/>
        </w:rPr>
      </w:pPr>
      <w:r>
        <w:rPr>
          <w:rFonts w:ascii="Sylfaen" w:hAnsi="Sylfaen"/>
          <w:lang w:val="af-ZA"/>
        </w:rPr>
        <w:t xml:space="preserve">№051/GArm/16_2.2_58/13.05.16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3830F2" w:rsidRPr="003830F2">
        <w:rPr>
          <w:rFonts w:ascii="Sylfaen" w:hAnsi="Sylfaen"/>
          <w:bCs/>
          <w:sz w:val="24"/>
          <w:szCs w:val="24"/>
          <w:lang w:val="af-ZA"/>
        </w:rPr>
        <w:t>1</w:t>
      </w:r>
      <w:r w:rsidR="00FA6F5B">
        <w:rPr>
          <w:rFonts w:ascii="Sylfaen" w:hAnsi="Sylfaen"/>
          <w:bCs/>
          <w:sz w:val="24"/>
          <w:szCs w:val="24"/>
          <w:lang w:val="af-ZA"/>
        </w:rPr>
        <w:t>3</w:t>
      </w:r>
      <w:r w:rsidR="00ED3083">
        <w:rPr>
          <w:rFonts w:ascii="Sylfaen" w:hAnsi="Sylfaen"/>
          <w:bCs/>
          <w:sz w:val="24"/>
          <w:szCs w:val="24"/>
          <w:lang w:val="hy-AM"/>
        </w:rPr>
        <w:t>.0</w:t>
      </w:r>
      <w:r w:rsidR="00FA6F5B">
        <w:rPr>
          <w:rFonts w:ascii="Sylfaen" w:hAnsi="Sylfaen"/>
          <w:bCs/>
          <w:sz w:val="24"/>
          <w:szCs w:val="24"/>
          <w:lang w:val="en-US"/>
        </w:rPr>
        <w:t>5</w:t>
      </w:r>
      <w:r w:rsidR="0034763B">
        <w:rPr>
          <w:rFonts w:ascii="Sylfaen" w:hAnsi="Sylfaen"/>
          <w:bCs/>
          <w:sz w:val="24"/>
          <w:szCs w:val="24"/>
          <w:lang w:val="af-ZA"/>
        </w:rPr>
        <w:t>.201</w:t>
      </w:r>
      <w:r w:rsidR="003830F2" w:rsidRPr="00C17B58">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FA6F5B">
        <w:rPr>
          <w:rFonts w:ascii="Sylfaen" w:hAnsi="Sylfaen" w:cs="Sylfaen"/>
          <w:b/>
          <w:lang w:val="hy-AM"/>
        </w:rPr>
        <w:t>Էլեկտրամեկուսիչ չկազմավորվող ներդիրների</w:t>
      </w:r>
      <w:r w:rsidR="00FF7402">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17B58" w:rsidRDefault="00A77010" w:rsidP="00A77010">
      <w:pPr>
        <w:pStyle w:val="Heading5"/>
        <w:rPr>
          <w:rFonts w:ascii="Sylfaen" w:hAnsi="Sylfaen" w:cs="Sylfaen"/>
          <w:sz w:val="24"/>
          <w:szCs w:val="24"/>
          <w:lang w:val="af-ZA"/>
        </w:rPr>
      </w:pPr>
      <w:r w:rsidRPr="00C17B58">
        <w:rPr>
          <w:rFonts w:ascii="Sylfaen" w:hAnsi="Sylfaen" w:cs="Sylfaen"/>
          <w:sz w:val="24"/>
          <w:szCs w:val="24"/>
          <w:lang w:val="af-ZA"/>
        </w:rPr>
        <w:t>«</w:t>
      </w:r>
      <w:r w:rsidRPr="00C17B58">
        <w:rPr>
          <w:rFonts w:ascii="Sylfaen" w:hAnsi="Sylfaen" w:cs="Sylfaen"/>
          <w:sz w:val="24"/>
          <w:szCs w:val="24"/>
        </w:rPr>
        <w:t>Գազպրոմ</w:t>
      </w:r>
      <w:r w:rsidRPr="00C17B58">
        <w:rPr>
          <w:rFonts w:ascii="Sylfaen" w:hAnsi="Sylfaen" w:cs="Sylfaen"/>
          <w:sz w:val="24"/>
          <w:szCs w:val="24"/>
          <w:lang w:val="af-ZA"/>
        </w:rPr>
        <w:t xml:space="preserve"> </w:t>
      </w:r>
      <w:r w:rsidRPr="00C17B58">
        <w:rPr>
          <w:rFonts w:ascii="Sylfaen" w:hAnsi="Sylfaen" w:cs="Sylfaen"/>
          <w:sz w:val="24"/>
          <w:szCs w:val="24"/>
        </w:rPr>
        <w:t>Արմենիա</w:t>
      </w:r>
      <w:r w:rsidRPr="00C17B58">
        <w:rPr>
          <w:rFonts w:ascii="Sylfaen" w:hAnsi="Sylfaen" w:cs="Sylfaen"/>
          <w:sz w:val="24"/>
          <w:szCs w:val="24"/>
          <w:lang w:val="af-ZA"/>
        </w:rPr>
        <w:t xml:space="preserve">»  </w:t>
      </w:r>
      <w:r w:rsidRPr="00C17B58">
        <w:rPr>
          <w:rFonts w:ascii="Sylfaen" w:hAnsi="Sylfaen" w:cs="Sylfaen"/>
          <w:sz w:val="24"/>
          <w:szCs w:val="24"/>
        </w:rPr>
        <w:t>ՓԲԸ</w:t>
      </w:r>
      <w:r w:rsidRPr="00C17B58">
        <w:rPr>
          <w:rFonts w:ascii="Sylfaen" w:hAnsi="Sylfaen" w:cs="Sylfaen"/>
          <w:sz w:val="24"/>
          <w:szCs w:val="24"/>
          <w:lang w:val="af-ZA"/>
        </w:rPr>
        <w:t>-</w:t>
      </w:r>
      <w:r w:rsidRPr="00C17B58">
        <w:rPr>
          <w:rFonts w:ascii="Sylfaen" w:hAnsi="Sylfaen" w:cs="Sylfaen"/>
          <w:sz w:val="24"/>
          <w:szCs w:val="24"/>
        </w:rPr>
        <w:t>ի</w:t>
      </w:r>
      <w:r w:rsidRPr="00C17B58">
        <w:rPr>
          <w:rFonts w:ascii="Sylfaen" w:hAnsi="Sylfaen" w:cs="Sylfaen"/>
          <w:sz w:val="24"/>
          <w:szCs w:val="24"/>
          <w:lang w:val="af-ZA"/>
        </w:rPr>
        <w:t xml:space="preserve">  </w:t>
      </w:r>
      <w:r w:rsidRPr="00C17B58">
        <w:rPr>
          <w:rFonts w:ascii="Sylfaen" w:hAnsi="Sylfaen" w:cs="Sylfaen"/>
          <w:sz w:val="24"/>
          <w:szCs w:val="24"/>
        </w:rPr>
        <w:t>կարիքների</w:t>
      </w:r>
      <w:r w:rsidRPr="00C17B58">
        <w:rPr>
          <w:rFonts w:ascii="Sylfaen" w:hAnsi="Sylfaen" w:cs="Sylfaen"/>
          <w:sz w:val="24"/>
          <w:szCs w:val="24"/>
          <w:lang w:val="af-ZA"/>
        </w:rPr>
        <w:t xml:space="preserve"> </w:t>
      </w:r>
      <w:r w:rsidRPr="00C17B58">
        <w:rPr>
          <w:rFonts w:ascii="Sylfaen" w:hAnsi="Sylfaen" w:cs="Sylfaen"/>
          <w:sz w:val="24"/>
          <w:szCs w:val="24"/>
        </w:rPr>
        <w:t>համար</w:t>
      </w:r>
      <w:r w:rsidRPr="00C17B58">
        <w:rPr>
          <w:rFonts w:ascii="Sylfaen" w:hAnsi="Sylfaen" w:cs="Sylfaen"/>
          <w:sz w:val="24"/>
          <w:szCs w:val="24"/>
          <w:lang w:val="af-ZA"/>
        </w:rPr>
        <w:t xml:space="preserve">` </w:t>
      </w:r>
      <w:r w:rsidR="00FA6F5B">
        <w:rPr>
          <w:rFonts w:ascii="Sylfaen" w:hAnsi="Sylfaen" w:cs="Sylfaen"/>
          <w:sz w:val="24"/>
          <w:szCs w:val="24"/>
          <w:lang w:val="hy-AM"/>
        </w:rPr>
        <w:t>Էլեկտրամեկուսիչ չկազմավորվող ներդիրների</w:t>
      </w:r>
      <w:r w:rsidR="00FF7402" w:rsidRPr="00C17B58">
        <w:rPr>
          <w:rFonts w:ascii="Sylfaen" w:hAnsi="Sylfaen" w:cs="Sylfaen"/>
          <w:sz w:val="24"/>
          <w:szCs w:val="24"/>
          <w:lang w:val="hy-AM"/>
        </w:rPr>
        <w:t xml:space="preserve"> </w:t>
      </w:r>
      <w:r w:rsidR="00266D38" w:rsidRPr="00C17B58">
        <w:rPr>
          <w:rFonts w:ascii="Sylfaen" w:hAnsi="Sylfaen" w:cs="Sylfaen"/>
          <w:sz w:val="24"/>
          <w:szCs w:val="24"/>
        </w:rPr>
        <w:t>ձեռքբերման</w:t>
      </w:r>
      <w:r w:rsidR="00FF7402" w:rsidRPr="00C17B58">
        <w:rPr>
          <w:rFonts w:ascii="Sylfaen" w:hAnsi="Sylfaen" w:cs="Sylfaen"/>
          <w:sz w:val="24"/>
          <w:szCs w:val="24"/>
          <w:lang w:val="af-ZA"/>
        </w:rPr>
        <w:t xml:space="preserve"> նպատակով </w:t>
      </w:r>
      <w:r w:rsidRPr="00C17B58">
        <w:rPr>
          <w:rFonts w:ascii="Sylfaen" w:hAnsi="Sylfaen" w:cs="Sylfaen"/>
          <w:sz w:val="24"/>
          <w:szCs w:val="24"/>
          <w:lang w:val="af-ZA"/>
        </w:rPr>
        <w:t xml:space="preserve"> </w:t>
      </w:r>
      <w:r w:rsidRPr="00C17B58">
        <w:rPr>
          <w:rFonts w:ascii="Sylfaen" w:hAnsi="Sylfaen" w:cs="Sylfaen"/>
          <w:sz w:val="24"/>
          <w:szCs w:val="24"/>
        </w:rPr>
        <w:t>հայտարարված</w:t>
      </w:r>
      <w:r w:rsidRPr="00C17B58">
        <w:rPr>
          <w:rFonts w:ascii="Sylfaen" w:hAnsi="Sylfaen" w:cs="Sylfaen"/>
          <w:sz w:val="24"/>
          <w:szCs w:val="24"/>
          <w:lang w:val="af-ZA"/>
        </w:rPr>
        <w:t xml:space="preserve"> </w:t>
      </w:r>
      <w:r w:rsidRPr="00C17B58">
        <w:rPr>
          <w:rFonts w:ascii="Sylfaen" w:hAnsi="Sylfaen" w:cs="Sylfaen"/>
          <w:sz w:val="24"/>
          <w:szCs w:val="24"/>
        </w:rPr>
        <w:t>բաց</w:t>
      </w:r>
      <w:r w:rsidRPr="00C17B58">
        <w:rPr>
          <w:rFonts w:ascii="Sylfaen" w:hAnsi="Sylfaen" w:cs="Sylfaen"/>
          <w:sz w:val="24"/>
          <w:szCs w:val="24"/>
          <w:lang w:val="af-ZA"/>
        </w:rPr>
        <w:t xml:space="preserve"> </w:t>
      </w:r>
      <w:r w:rsidRPr="00C17B58">
        <w:rPr>
          <w:rFonts w:ascii="Sylfaen" w:hAnsi="Sylfaen" w:cs="Sylfaen"/>
          <w:sz w:val="24"/>
          <w:szCs w:val="24"/>
        </w:rPr>
        <w:t>առաջարկների</w:t>
      </w:r>
      <w:r w:rsidRPr="00C17B58">
        <w:rPr>
          <w:rFonts w:ascii="Sylfaen" w:hAnsi="Sylfaen" w:cs="Sylfaen"/>
          <w:sz w:val="24"/>
          <w:szCs w:val="24"/>
          <w:lang w:val="af-ZA"/>
        </w:rPr>
        <w:t xml:space="preserve"> </w:t>
      </w:r>
      <w:r w:rsidRPr="00C17B58">
        <w:rPr>
          <w:rFonts w:ascii="Sylfaen" w:hAnsi="Sylfaen" w:cs="Sylfaen"/>
          <w:sz w:val="24"/>
          <w:szCs w:val="24"/>
        </w:rPr>
        <w:t>հարցման</w:t>
      </w:r>
      <w:r w:rsidRPr="00C17B58">
        <w:rPr>
          <w:rFonts w:ascii="Sylfaen" w:hAnsi="Sylfaen" w:cs="Sylfaen"/>
          <w:sz w:val="24"/>
          <w:szCs w:val="24"/>
          <w:lang w:val="af-ZA"/>
        </w:rPr>
        <w:t xml:space="preserve"> </w:t>
      </w:r>
      <w:r w:rsidRPr="00C17B58">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C17B58">
        <w:rPr>
          <w:rFonts w:ascii="Sylfaen" w:hAnsi="Sylfaen" w:cs="Times Armenian"/>
          <w:sz w:val="20"/>
          <w:lang w:val="af-ZA"/>
        </w:rPr>
        <w:t>-</w:t>
      </w:r>
      <w:r w:rsidR="00C17B58" w:rsidRPr="00C17B58">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FA6F5B">
        <w:rPr>
          <w:rFonts w:ascii="Sylfaen" w:hAnsi="Sylfaen" w:cs="Sylfaen"/>
          <w:sz w:val="18"/>
          <w:szCs w:val="18"/>
          <w:lang w:val="hy-AM"/>
        </w:rPr>
        <w:t>Էլեկտրամեկուսիչ չկազմավորվող ներդիրների</w:t>
      </w:r>
      <w:r w:rsidR="00FF7402">
        <w:rPr>
          <w:rFonts w:ascii="Sylfaen" w:hAnsi="Sylfaen" w:cs="Sylfaen"/>
          <w:sz w:val="18"/>
          <w:szCs w:val="18"/>
          <w:lang w:val="hy-AM"/>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A6F5B">
        <w:rPr>
          <w:rFonts w:ascii="Sylfaen" w:hAnsi="Sylfaen" w:cs="Sylfaen"/>
          <w:sz w:val="18"/>
          <w:szCs w:val="18"/>
          <w:lang w:val="af-ZA"/>
        </w:rPr>
        <w:t xml:space="preserve">№051/GArm/16_2.2_58/13.05.16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Default="00B0408E" w:rsidP="00A4657A">
      <w:pPr>
        <w:tabs>
          <w:tab w:val="left" w:pos="240"/>
        </w:tabs>
        <w:rPr>
          <w:rFonts w:ascii="Sylfaen" w:hAnsi="Sylfaen" w:cs="Sylfaen"/>
          <w:b/>
          <w:color w:val="000000"/>
          <w:sz w:val="18"/>
          <w:szCs w:val="18"/>
        </w:rPr>
      </w:pPr>
      <w:r>
        <w:rPr>
          <w:rFonts w:ascii="Sylfaen" w:hAnsi="Sylfaen" w:cs="Sylfaen"/>
          <w:b/>
          <w:color w:val="000000"/>
          <w:sz w:val="18"/>
          <w:szCs w:val="18"/>
        </w:rPr>
        <w:t>Ապրանքների գնումը իրականացվում է մեկ չափաբաժնով:</w:t>
      </w:r>
    </w:p>
    <w:p w:rsidR="00195FFF" w:rsidRPr="00B0408E" w:rsidRDefault="00195FFF" w:rsidP="00A4657A">
      <w:pPr>
        <w:tabs>
          <w:tab w:val="left" w:pos="240"/>
        </w:tabs>
        <w:rPr>
          <w:rFonts w:ascii="Sylfaen" w:hAnsi="Sylfaen" w:cs="Sylfaen"/>
          <w:b/>
          <w:color w:val="000000"/>
          <w:sz w:val="18"/>
          <w:szCs w:val="18"/>
        </w:rPr>
      </w:pPr>
      <w:r>
        <w:rPr>
          <w:rFonts w:ascii="Sylfaen" w:hAnsi="Sylfaen" w:cs="Sylfaen"/>
          <w:b/>
          <w:color w:val="000000"/>
          <w:sz w:val="18"/>
          <w:szCs w:val="18"/>
        </w:rPr>
        <w:t xml:space="preserve">Մասնակիցը պետք է ներկայացնի </w:t>
      </w:r>
      <w:proofErr w:type="gramStart"/>
      <w:r>
        <w:rPr>
          <w:rFonts w:ascii="Sylfaen" w:hAnsi="Sylfaen" w:cs="Sylfaen"/>
          <w:b/>
          <w:color w:val="000000"/>
          <w:sz w:val="18"/>
          <w:szCs w:val="18"/>
        </w:rPr>
        <w:t>ապրանքների  տեխնիկական</w:t>
      </w:r>
      <w:proofErr w:type="gramEnd"/>
      <w:r>
        <w:rPr>
          <w:rFonts w:ascii="Sylfaen" w:hAnsi="Sylfaen" w:cs="Sylfaen"/>
          <w:b/>
          <w:color w:val="000000"/>
          <w:sz w:val="18"/>
          <w:szCs w:val="18"/>
        </w:rPr>
        <w:t xml:space="preserve">  տվյալների</w:t>
      </w:r>
      <w:r w:rsidR="00396CE9">
        <w:rPr>
          <w:rFonts w:ascii="Sylfaen" w:hAnsi="Sylfaen" w:cs="Sylfaen"/>
          <w:b/>
          <w:color w:val="000000"/>
          <w:sz w:val="18"/>
          <w:szCs w:val="18"/>
        </w:rPr>
        <w:t xml:space="preserve"> </w:t>
      </w:r>
      <w:r>
        <w:rPr>
          <w:rFonts w:ascii="Sylfaen" w:hAnsi="Sylfaen" w:cs="Sylfaen"/>
          <w:b/>
          <w:color w:val="000000"/>
          <w:sz w:val="18"/>
          <w:szCs w:val="18"/>
        </w:rPr>
        <w:t>համաձայնեցման արձանագրություն:</w:t>
      </w:r>
    </w:p>
    <w:p w:rsidR="00DA592B" w:rsidRPr="00B0408E" w:rsidRDefault="00C56FE7" w:rsidP="00DA592B">
      <w:pPr>
        <w:tabs>
          <w:tab w:val="left" w:pos="240"/>
        </w:tabs>
        <w:rPr>
          <w:rFonts w:ascii="Sylfaen" w:hAnsi="Sylfaen" w:cs="Sylfaen"/>
          <w:b/>
          <w:color w:val="000000"/>
          <w:sz w:val="20"/>
          <w:szCs w:val="20"/>
          <w:lang w:val="hy-AM"/>
        </w:rPr>
      </w:pPr>
      <w:r w:rsidRPr="00B0408E">
        <w:rPr>
          <w:rFonts w:ascii="Sylfaen" w:hAnsi="Sylfaen" w:cs="Sylfaen"/>
          <w:b/>
          <w:sz w:val="18"/>
          <w:szCs w:val="18"/>
        </w:rPr>
        <w:t>Է</w:t>
      </w:r>
      <w:r w:rsidRPr="00B0408E">
        <w:rPr>
          <w:rFonts w:ascii="Sylfaen" w:hAnsi="Sylfaen" w:cs="Sylfaen"/>
          <w:b/>
          <w:sz w:val="18"/>
          <w:szCs w:val="18"/>
          <w:lang w:val="hy-AM"/>
        </w:rPr>
        <w:t>լեկտրամեկուսիչ չկազմավորվող ներդիրների</w:t>
      </w:r>
      <w:r w:rsidR="00FF7402" w:rsidRPr="00B0408E">
        <w:rPr>
          <w:rFonts w:ascii="Sylfaen" w:hAnsi="Sylfaen" w:cs="Sylfaen"/>
          <w:b/>
          <w:sz w:val="20"/>
          <w:szCs w:val="20"/>
          <w:lang w:val="hy-AM"/>
        </w:rPr>
        <w:t xml:space="preserve">ը </w:t>
      </w:r>
      <w:proofErr w:type="gramStart"/>
      <w:r w:rsidR="009A2297" w:rsidRPr="00B0408E">
        <w:rPr>
          <w:rFonts w:ascii="Sylfaen" w:hAnsi="Sylfaen" w:cs="Sylfaen"/>
          <w:b/>
          <w:sz w:val="20"/>
          <w:szCs w:val="20"/>
          <w:lang w:val="hy-AM"/>
        </w:rPr>
        <w:t>պետք  է</w:t>
      </w:r>
      <w:proofErr w:type="gramEnd"/>
      <w:r w:rsidR="00ED3083" w:rsidRPr="00B0408E">
        <w:rPr>
          <w:rFonts w:ascii="Sylfaen" w:hAnsi="Sylfaen" w:cs="Sylfaen"/>
          <w:b/>
          <w:sz w:val="20"/>
          <w:szCs w:val="20"/>
          <w:lang w:val="af-ZA"/>
        </w:rPr>
        <w:t xml:space="preserve">  </w:t>
      </w:r>
      <w:r w:rsidR="00DA592B" w:rsidRPr="00B0408E">
        <w:rPr>
          <w:rFonts w:ascii="Sylfaen" w:hAnsi="Sylfaen" w:cs="Sylfaen"/>
          <w:b/>
          <w:color w:val="000000"/>
          <w:sz w:val="20"/>
          <w:szCs w:val="20"/>
          <w:lang w:val="hy-AM"/>
        </w:rPr>
        <w:t>լինեն</w:t>
      </w:r>
      <w:r w:rsidR="00F87665" w:rsidRPr="00B0408E">
        <w:rPr>
          <w:rFonts w:ascii="Sylfaen" w:hAnsi="Sylfaen" w:cs="Sylfaen"/>
          <w:b/>
          <w:color w:val="000000"/>
          <w:sz w:val="20"/>
          <w:szCs w:val="20"/>
          <w:lang w:val="hy-AM"/>
        </w:rPr>
        <w:t xml:space="preserve"> </w:t>
      </w:r>
      <w:r w:rsidR="00DA592B" w:rsidRPr="00B0408E">
        <w:rPr>
          <w:rFonts w:ascii="Sylfaen" w:hAnsi="Sylfaen" w:cs="Sylfaen"/>
          <w:b/>
          <w:color w:val="000000"/>
          <w:sz w:val="20"/>
          <w:szCs w:val="20"/>
          <w:lang w:val="hy-AM"/>
        </w:rPr>
        <w:t xml:space="preserve"> նոր</w:t>
      </w:r>
      <w:r w:rsidR="00F87665" w:rsidRPr="00B0408E">
        <w:rPr>
          <w:rFonts w:ascii="Sylfaen" w:hAnsi="Sylfaen" w:cs="Sylfaen"/>
          <w:b/>
          <w:color w:val="000000"/>
          <w:sz w:val="20"/>
          <w:szCs w:val="20"/>
          <w:lang w:val="hy-AM"/>
        </w:rPr>
        <w:t xml:space="preserve"> </w:t>
      </w:r>
      <w:r w:rsidR="00DA592B" w:rsidRPr="00B0408E">
        <w:rPr>
          <w:rFonts w:ascii="Sylfaen" w:hAnsi="Sylfaen" w:cs="Sylfaen"/>
          <w:b/>
          <w:color w:val="000000"/>
          <w:sz w:val="20"/>
          <w:szCs w:val="20"/>
          <w:lang w:val="hy-AM"/>
        </w:rPr>
        <w:t>:</w:t>
      </w:r>
    </w:p>
    <w:p w:rsidR="00DA592B" w:rsidRPr="00C17B58" w:rsidRDefault="00C56FE7" w:rsidP="00DA592B">
      <w:pPr>
        <w:tabs>
          <w:tab w:val="left" w:pos="7610"/>
        </w:tabs>
        <w:rPr>
          <w:rFonts w:ascii="Sylfaen" w:hAnsi="Sylfaen"/>
          <w:b/>
          <w:sz w:val="20"/>
          <w:szCs w:val="20"/>
          <w:lang w:val="hy-AM"/>
        </w:rPr>
      </w:pPr>
      <w:r w:rsidRPr="00B0408E">
        <w:rPr>
          <w:rFonts w:ascii="Sylfaen" w:hAnsi="Sylfaen" w:cs="Sylfaen"/>
          <w:b/>
          <w:sz w:val="18"/>
          <w:szCs w:val="18"/>
          <w:lang w:val="hy-AM"/>
        </w:rPr>
        <w:t>Էլեկտրամեկուսիչ չկազմավորվող ներդիրների</w:t>
      </w:r>
      <w:r w:rsidR="00053B29" w:rsidRPr="00B0408E">
        <w:rPr>
          <w:rFonts w:ascii="Sylfaen" w:hAnsi="Sylfaen"/>
          <w:b/>
          <w:sz w:val="20"/>
          <w:szCs w:val="20"/>
          <w:lang w:val="hy-AM"/>
        </w:rPr>
        <w:t xml:space="preserve"> </w:t>
      </w:r>
      <w:r w:rsidR="00DA592B" w:rsidRPr="00B0408E">
        <w:rPr>
          <w:rFonts w:ascii="Sylfaen" w:hAnsi="Sylfaen"/>
          <w:b/>
          <w:sz w:val="20"/>
          <w:szCs w:val="20"/>
          <w:lang w:val="hy-AM"/>
        </w:rPr>
        <w:t xml:space="preserve"> պետք է </w:t>
      </w:r>
      <w:r w:rsidR="00195FFF">
        <w:rPr>
          <w:rFonts w:ascii="Sylfaen" w:hAnsi="Sylfaen"/>
          <w:b/>
          <w:sz w:val="20"/>
          <w:szCs w:val="20"/>
        </w:rPr>
        <w:t xml:space="preserve">ներկայացնի </w:t>
      </w:r>
      <w:r w:rsidR="00DA592B" w:rsidRPr="00B0408E">
        <w:rPr>
          <w:rFonts w:ascii="Sylfaen" w:hAnsi="Sylfaen"/>
          <w:b/>
          <w:sz w:val="20"/>
          <w:szCs w:val="20"/>
          <w:lang w:val="hy-AM"/>
        </w:rPr>
        <w:t>որակի</w:t>
      </w:r>
      <w:r w:rsidR="00FF7402" w:rsidRPr="00B0408E">
        <w:rPr>
          <w:rFonts w:ascii="Sylfaen" w:hAnsi="Sylfaen"/>
          <w:b/>
          <w:sz w:val="20"/>
          <w:szCs w:val="20"/>
          <w:lang w:val="hy-AM"/>
        </w:rPr>
        <w:t xml:space="preserve"> համապատասխանության</w:t>
      </w:r>
      <w:r w:rsidR="00DA592B" w:rsidRPr="00B0408E">
        <w:rPr>
          <w:rFonts w:ascii="Sylfaen" w:hAnsi="Sylfaen"/>
          <w:b/>
          <w:sz w:val="20"/>
          <w:szCs w:val="20"/>
          <w:lang w:val="hy-AM"/>
        </w:rPr>
        <w:t>,</w:t>
      </w:r>
      <w:r w:rsidR="00FF7402" w:rsidRPr="00B0408E">
        <w:rPr>
          <w:rFonts w:ascii="Sylfaen" w:hAnsi="Sylfaen"/>
          <w:b/>
          <w:sz w:val="20"/>
          <w:szCs w:val="20"/>
          <w:lang w:val="hy-AM"/>
        </w:rPr>
        <w:t xml:space="preserve">կամ </w:t>
      </w:r>
      <w:r w:rsidR="00DA592B" w:rsidRPr="00B0408E">
        <w:rPr>
          <w:rFonts w:ascii="Sylfaen" w:hAnsi="Sylfaen"/>
          <w:b/>
          <w:sz w:val="20"/>
          <w:szCs w:val="20"/>
          <w:lang w:val="hy-AM"/>
        </w:rPr>
        <w:t xml:space="preserve"> ծագման </w:t>
      </w:r>
      <w:r w:rsidR="00FF7402" w:rsidRPr="00B0408E">
        <w:rPr>
          <w:rFonts w:ascii="Sylfaen" w:hAnsi="Sylfaen"/>
          <w:b/>
          <w:sz w:val="20"/>
          <w:szCs w:val="20"/>
          <w:lang w:val="hy-AM"/>
        </w:rPr>
        <w:t xml:space="preserve"> </w:t>
      </w:r>
      <w:r w:rsidR="00C17B58" w:rsidRPr="00B0408E">
        <w:rPr>
          <w:rFonts w:ascii="Sylfaen" w:hAnsi="Sylfaen"/>
          <w:b/>
          <w:sz w:val="20"/>
          <w:szCs w:val="20"/>
          <w:lang w:val="hy-AM"/>
        </w:rPr>
        <w:t>սերտիֆիկատ</w:t>
      </w:r>
      <w:r w:rsidRPr="00B0408E">
        <w:rPr>
          <w:rFonts w:ascii="Sylfaen" w:hAnsi="Sylfaen"/>
          <w:b/>
          <w:sz w:val="20"/>
          <w:szCs w:val="20"/>
        </w:rPr>
        <w:t xml:space="preserve"> և կամ</w:t>
      </w:r>
      <w:r w:rsidRPr="00B0408E">
        <w:rPr>
          <w:rFonts w:ascii="Sylfaen" w:hAnsi="Sylfaen"/>
          <w:b/>
          <w:i/>
          <w:sz w:val="20"/>
          <w:szCs w:val="20"/>
          <w:lang w:val="hy-AM"/>
        </w:rPr>
        <w:t xml:space="preserve"> արտադրող</w:t>
      </w:r>
      <w:r w:rsidRPr="00C17B58">
        <w:rPr>
          <w:rFonts w:ascii="Sylfaen" w:hAnsi="Sylfaen"/>
          <w:b/>
          <w:i/>
          <w:sz w:val="20"/>
          <w:szCs w:val="20"/>
          <w:lang w:val="hy-AM"/>
        </w:rPr>
        <w:t xml:space="preserve"> գործարանի  կողմից  տրված երաշխիքային նամակ կամ նախնական պայմանագիր (ապրանքի գնի նշումը պարտադիր չէ) </w:t>
      </w:r>
      <w:r>
        <w:rPr>
          <w:rFonts w:ascii="Sylfaen" w:hAnsi="Sylfaen"/>
          <w:b/>
          <w:sz w:val="20"/>
          <w:szCs w:val="20"/>
        </w:rPr>
        <w:t xml:space="preserve"> </w:t>
      </w:r>
      <w:r w:rsidR="00DA592B" w:rsidRPr="00C17B58">
        <w:rPr>
          <w:rFonts w:ascii="Sylfaen" w:hAnsi="Sylfaen"/>
          <w:b/>
          <w:sz w:val="20"/>
          <w:szCs w:val="20"/>
          <w:lang w:val="hy-AM"/>
        </w:rPr>
        <w:t>:</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FA6F5B">
        <w:rPr>
          <w:rFonts w:ascii="Sylfaen" w:hAnsi="Sylfaen"/>
          <w:sz w:val="18"/>
          <w:szCs w:val="18"/>
          <w:lang w:val="hy-AM"/>
        </w:rPr>
        <w:t>Էլեկտրամեկուսիչ չկազմավորվող ներդիրների</w:t>
      </w:r>
      <w:r w:rsidR="00FF7402">
        <w:rPr>
          <w:rFonts w:ascii="Sylfaen" w:hAnsi="Sylfaen"/>
          <w:sz w:val="18"/>
          <w:szCs w:val="18"/>
          <w:lang w:val="hy-AM"/>
        </w:rPr>
        <w:t xml:space="preserve">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FA6F5B">
        <w:rPr>
          <w:rFonts w:ascii="Sylfaen" w:hAnsi="Sylfaen"/>
          <w:sz w:val="18"/>
          <w:szCs w:val="18"/>
          <w:lang w:val="hy-AM"/>
        </w:rPr>
        <w:t>Էլեկտրամեկուսիչ չկազմավորվող ներդիրների</w:t>
      </w:r>
      <w:r w:rsidR="00FF7402">
        <w:rPr>
          <w:rFonts w:ascii="Sylfaen" w:hAnsi="Sylfaen"/>
          <w:sz w:val="18"/>
          <w:szCs w:val="18"/>
          <w:lang w:val="hy-AM"/>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FF7402">
        <w:rPr>
          <w:rFonts w:ascii="Sylfaen" w:hAnsi="Sylfaen"/>
          <w:sz w:val="18"/>
          <w:szCs w:val="18"/>
          <w:lang w:val="af-ZA"/>
        </w:rPr>
        <w:t>5</w:t>
      </w:r>
      <w:r w:rsidRPr="008463B9">
        <w:rPr>
          <w:rFonts w:ascii="Sylfaen" w:hAnsi="Sylfaen"/>
          <w:sz w:val="18"/>
          <w:szCs w:val="18"/>
          <w:lang w:val="af-ZA"/>
        </w:rPr>
        <w:t xml:space="preserve"> հավելվածում։</w:t>
      </w:r>
    </w:p>
    <w:p w:rsidR="00A77010" w:rsidRPr="00FF7402"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17B58">
        <w:rPr>
          <w:rFonts w:ascii="Sylfaen" w:hAnsi="Sylfaen" w:cs="Sylfaen"/>
          <w:b/>
          <w:sz w:val="18"/>
          <w:szCs w:val="18"/>
          <w:lang w:val="hy-AM"/>
        </w:rPr>
        <w:t>Մասնակցի</w:t>
      </w:r>
      <w:r w:rsidRPr="008463B9">
        <w:rPr>
          <w:rFonts w:ascii="Sylfaen" w:hAnsi="Sylfaen"/>
          <w:b/>
          <w:sz w:val="18"/>
          <w:szCs w:val="18"/>
          <w:lang w:val="es-ES"/>
        </w:rPr>
        <w:t xml:space="preserve"> </w:t>
      </w:r>
      <w:r w:rsidRPr="00C17B58">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17B58">
        <w:rPr>
          <w:rFonts w:ascii="Sylfaen" w:hAnsi="Sylfaen" w:cs="Sylfaen"/>
          <w:b/>
          <w:sz w:val="18"/>
          <w:szCs w:val="18"/>
          <w:lang w:val="hy-AM"/>
        </w:rPr>
        <w:t>իրավունքի</w:t>
      </w:r>
      <w:r w:rsidRPr="008463B9">
        <w:rPr>
          <w:rFonts w:ascii="Sylfaen" w:hAnsi="Sylfaen"/>
          <w:b/>
          <w:sz w:val="18"/>
          <w:szCs w:val="18"/>
          <w:lang w:val="es-ES"/>
        </w:rPr>
        <w:t xml:space="preserve"> </w:t>
      </w:r>
      <w:r w:rsidRPr="00C17B58">
        <w:rPr>
          <w:rFonts w:ascii="Sylfaen" w:hAnsi="Sylfaen" w:cs="Sylfaen"/>
          <w:b/>
          <w:sz w:val="18"/>
          <w:szCs w:val="18"/>
          <w:lang w:val="hy-AM"/>
        </w:rPr>
        <w:t>պահանջները</w:t>
      </w:r>
      <w:r w:rsidRPr="008463B9">
        <w:rPr>
          <w:rFonts w:ascii="Sylfaen" w:hAnsi="Sylfaen"/>
          <w:b/>
          <w:sz w:val="18"/>
          <w:szCs w:val="18"/>
          <w:lang w:val="es-ES"/>
        </w:rPr>
        <w:t xml:space="preserve">, </w:t>
      </w:r>
      <w:r w:rsidRPr="00C17B58">
        <w:rPr>
          <w:rFonts w:ascii="Sylfaen" w:hAnsi="Sylfaen" w:cs="Sylfaen"/>
          <w:b/>
          <w:sz w:val="18"/>
          <w:szCs w:val="18"/>
          <w:lang w:val="hy-AM"/>
        </w:rPr>
        <w:t>որակավորման</w:t>
      </w:r>
      <w:r w:rsidRPr="008463B9">
        <w:rPr>
          <w:rFonts w:ascii="Sylfaen" w:hAnsi="Sylfaen"/>
          <w:b/>
          <w:sz w:val="18"/>
          <w:szCs w:val="18"/>
          <w:lang w:val="es-ES"/>
        </w:rPr>
        <w:t xml:space="preserve"> </w:t>
      </w:r>
      <w:r w:rsidRPr="00C17B58">
        <w:rPr>
          <w:rFonts w:ascii="Sylfaen" w:hAnsi="Sylfaen" w:cs="Sylfaen"/>
          <w:b/>
          <w:sz w:val="18"/>
          <w:szCs w:val="18"/>
          <w:lang w:val="hy-AM"/>
        </w:rPr>
        <w:t>չափանիշները</w:t>
      </w:r>
      <w:r w:rsidRPr="008463B9">
        <w:rPr>
          <w:rFonts w:ascii="Sylfaen" w:hAnsi="Sylfaen"/>
          <w:b/>
          <w:sz w:val="18"/>
          <w:szCs w:val="18"/>
          <w:lang w:val="es-ES"/>
        </w:rPr>
        <w:t xml:space="preserve">  </w:t>
      </w:r>
      <w:r w:rsidRPr="00C17B58">
        <w:rPr>
          <w:rFonts w:ascii="Sylfaen" w:hAnsi="Sylfaen" w:cs="Sylfaen"/>
          <w:b/>
          <w:sz w:val="18"/>
          <w:szCs w:val="18"/>
          <w:lang w:val="hy-AM"/>
        </w:rPr>
        <w:t>և</w:t>
      </w:r>
      <w:r w:rsidRPr="008463B9">
        <w:rPr>
          <w:rFonts w:ascii="Sylfaen" w:hAnsi="Sylfaen"/>
          <w:b/>
          <w:sz w:val="18"/>
          <w:szCs w:val="18"/>
          <w:lang w:val="es-ES"/>
        </w:rPr>
        <w:t xml:space="preserve"> </w:t>
      </w:r>
      <w:r w:rsidRPr="00C17B58">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17B58">
        <w:rPr>
          <w:rFonts w:ascii="Sylfaen" w:hAnsi="Sylfaen" w:cs="Sylfaen"/>
          <w:b/>
          <w:sz w:val="18"/>
          <w:szCs w:val="18"/>
          <w:lang w:val="hy-AM"/>
        </w:rPr>
        <w:t>նահատման</w:t>
      </w:r>
      <w:r w:rsidRPr="008463B9">
        <w:rPr>
          <w:rFonts w:ascii="Sylfaen" w:hAnsi="Sylfaen"/>
          <w:b/>
          <w:sz w:val="18"/>
          <w:szCs w:val="18"/>
          <w:lang w:val="es-ES"/>
        </w:rPr>
        <w:t xml:space="preserve"> </w:t>
      </w:r>
      <w:r w:rsidRPr="00C17B58">
        <w:rPr>
          <w:rFonts w:ascii="Sylfaen" w:hAnsi="Sylfaen" w:cs="Sylfaen"/>
          <w:b/>
          <w:sz w:val="18"/>
          <w:szCs w:val="18"/>
          <w:lang w:val="hy-AM"/>
        </w:rPr>
        <w:t>կար</w:t>
      </w:r>
      <w:r w:rsidRPr="008463B9">
        <w:rPr>
          <w:rFonts w:ascii="Sylfaen" w:hAnsi="Sylfaen" w:cs="Sylfaen"/>
          <w:b/>
          <w:sz w:val="18"/>
          <w:szCs w:val="18"/>
          <w:lang w:val="es-ES"/>
        </w:rPr>
        <w:t>գ</w:t>
      </w:r>
      <w:r w:rsidRPr="00C17B58">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FA6F5B">
        <w:rPr>
          <w:rFonts w:ascii="Sylfaen" w:hAnsi="Sylfaen" w:cs="Sylfaen"/>
          <w:sz w:val="18"/>
          <w:szCs w:val="18"/>
          <w:lang w:val="hy-AM"/>
        </w:rPr>
        <w:t>Էլեկտրամեկուսիչ չկազմավորվող ներդիրների</w:t>
      </w:r>
      <w:r w:rsidR="00C17B58" w:rsidRPr="00C17B58">
        <w:rPr>
          <w:rFonts w:ascii="Sylfaen" w:hAnsi="Sylfaen" w:cs="Sylfaen"/>
          <w:sz w:val="18"/>
          <w:szCs w:val="18"/>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FA6F5B">
        <w:rPr>
          <w:rFonts w:ascii="Sylfaen" w:hAnsi="Sylfaen" w:cs="Sylfaen"/>
          <w:sz w:val="18"/>
          <w:szCs w:val="18"/>
          <w:lang w:val="hy-AM"/>
        </w:rPr>
        <w:t>Էլեկտրամեկուսիչ չկազմավորվող ներդիրների</w:t>
      </w:r>
      <w:r w:rsidR="00FF7402">
        <w:rPr>
          <w:rFonts w:ascii="Sylfaen" w:hAnsi="Sylfaen" w:cs="Sylfaen"/>
          <w:sz w:val="18"/>
          <w:szCs w:val="18"/>
          <w:lang w:val="hy-AM"/>
        </w:rPr>
        <w:t xml:space="preserve"> </w:t>
      </w:r>
      <w:r w:rsidR="00016233" w:rsidRPr="00016233">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016233"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xml:space="preserve">) նախորդ տարվա ֆինանսական հաշվետվությունների ներկայացում՝ </w:t>
      </w:r>
      <w:r w:rsidR="00016233">
        <w:rPr>
          <w:rFonts w:ascii="Sylfaen" w:hAnsi="Sylfaen" w:cs="Arial Armenian"/>
          <w:sz w:val="18"/>
          <w:szCs w:val="18"/>
          <w:lang w:val="hy-AM"/>
        </w:rPr>
        <w:t>շահութահարկի հաշվարկ</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0408E">
        <w:rPr>
          <w:rFonts w:ascii="Sylfaen" w:hAnsi="Sylfaen" w:cs="Arial Armenian"/>
          <w:b/>
          <w:sz w:val="18"/>
          <w:szCs w:val="18"/>
          <w:lang w:val="en-US" w:eastAsia="ru-RU"/>
        </w:rPr>
        <w:t>մայիսի</w:t>
      </w:r>
      <w:r w:rsidR="00732179">
        <w:rPr>
          <w:rFonts w:ascii="Sylfaen" w:hAnsi="Sylfaen" w:cs="Arial Armenian"/>
          <w:b/>
          <w:sz w:val="18"/>
          <w:szCs w:val="18"/>
          <w:lang w:val="hy-AM" w:eastAsia="ru-RU"/>
        </w:rPr>
        <w:t xml:space="preserve"> </w:t>
      </w:r>
      <w:r w:rsidR="00FF7402" w:rsidRPr="00FF7402">
        <w:rPr>
          <w:rFonts w:ascii="Sylfaen" w:hAnsi="Sylfaen" w:cs="Arial Armenian"/>
          <w:b/>
          <w:sz w:val="18"/>
          <w:szCs w:val="18"/>
          <w:lang w:val="hy-AM" w:eastAsia="ru-RU"/>
        </w:rPr>
        <w:t>2</w:t>
      </w:r>
      <w:r w:rsidR="00B0408E">
        <w:rPr>
          <w:rFonts w:ascii="Sylfaen" w:hAnsi="Sylfaen" w:cs="Arial Armenian"/>
          <w:b/>
          <w:sz w:val="18"/>
          <w:szCs w:val="18"/>
          <w:lang w:val="en-US" w:eastAsia="ru-RU"/>
        </w:rPr>
        <w:t>4</w:t>
      </w:r>
      <w:r w:rsidR="00732179">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16233" w:rsidRPr="00016233">
        <w:rPr>
          <w:rFonts w:ascii="Sylfaen" w:hAnsi="Sylfaen" w:cs="Arial Armenian"/>
          <w:sz w:val="18"/>
          <w:szCs w:val="18"/>
          <w:lang w:val="hy-AM" w:eastAsia="ru-RU"/>
        </w:rPr>
        <w:t xml:space="preserve">Արթուր </w:t>
      </w:r>
      <w:r w:rsidR="00CB5C6C">
        <w:rPr>
          <w:rFonts w:ascii="Sylfaen" w:hAnsi="Sylfaen" w:cs="Arial Armenian"/>
          <w:sz w:val="18"/>
          <w:szCs w:val="18"/>
          <w:lang w:val="hy-AM" w:eastAsia="ru-RU"/>
        </w:rPr>
        <w:t xml:space="preserve"> </w:t>
      </w:r>
      <w:r w:rsidR="00016233" w:rsidRPr="00016233">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F87665"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9A2297">
        <w:rPr>
          <w:rFonts w:ascii="Sylfaen" w:hAnsi="Sylfaen" w:cs="Arial Armenian"/>
          <w:sz w:val="18"/>
          <w:szCs w:val="18"/>
          <w:lang w:val="hy-AM"/>
        </w:rPr>
        <w:t xml:space="preserve">  ը.   Շահութահարկի հաշվարկ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3830F2" w:rsidRPr="003830F2">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3830F2" w:rsidRPr="003830F2">
        <w:rPr>
          <w:rFonts w:ascii="Sylfaen" w:hAnsi="Sylfaen" w:cs="Arial Armenian"/>
          <w:sz w:val="18"/>
          <w:szCs w:val="18"/>
          <w:lang w:val="hy-AM"/>
        </w:rPr>
        <w:t>8</w:t>
      </w:r>
      <w:r w:rsidRPr="008463B9">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C17B58">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016233" w:rsidRDefault="00016233" w:rsidP="00A77010">
      <w:pPr>
        <w:pStyle w:val="BodyTextIndent2"/>
        <w:ind w:firstLine="567"/>
        <w:jc w:val="center"/>
        <w:rPr>
          <w:rFonts w:ascii="Sylfaen" w:hAnsi="Sylfaen"/>
          <w:b/>
          <w:sz w:val="18"/>
          <w:szCs w:val="18"/>
        </w:rPr>
      </w:pPr>
    </w:p>
    <w:p w:rsidR="00016233" w:rsidRDefault="00016233" w:rsidP="00A77010">
      <w:pPr>
        <w:pStyle w:val="BodyTextIndent2"/>
        <w:ind w:firstLine="567"/>
        <w:jc w:val="center"/>
        <w:rPr>
          <w:rFonts w:ascii="Sylfaen" w:hAnsi="Sylfaen"/>
          <w:b/>
          <w:sz w:val="18"/>
          <w:szCs w:val="18"/>
        </w:rPr>
      </w:pPr>
    </w:p>
    <w:p w:rsidR="00016233" w:rsidRDefault="00016233" w:rsidP="00A77010">
      <w:pPr>
        <w:pStyle w:val="BodyTextIndent2"/>
        <w:ind w:firstLine="567"/>
        <w:jc w:val="center"/>
        <w:rPr>
          <w:rFonts w:ascii="Sylfaen" w:hAnsi="Sylfaen"/>
          <w:b/>
          <w:sz w:val="18"/>
          <w:szCs w:val="18"/>
        </w:rPr>
      </w:pPr>
    </w:p>
    <w:p w:rsidR="00FF7402" w:rsidRDefault="00FF7402"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053B29" w:rsidRPr="00FF7402" w:rsidRDefault="00053B29" w:rsidP="009805FD">
      <w:pPr>
        <w:pStyle w:val="BodyText"/>
        <w:ind w:right="-7"/>
        <w:rPr>
          <w:rFonts w:ascii="Sylfaen" w:hAnsi="Sylfaen" w:cs="Sylfaen"/>
          <w:b/>
          <w:sz w:val="22"/>
          <w:szCs w:val="22"/>
          <w:lang w:val="af-ZA"/>
        </w:rPr>
      </w:pPr>
    </w:p>
    <w:p w:rsidR="00053B29" w:rsidRDefault="00053B29" w:rsidP="008463B9">
      <w:pPr>
        <w:pStyle w:val="BodyText"/>
        <w:ind w:right="-7"/>
        <w:jc w:val="center"/>
        <w:rPr>
          <w:rFonts w:ascii="Sylfaen" w:hAnsi="Sylfaen" w:cs="Sylfaen"/>
          <w:b/>
          <w:sz w:val="22"/>
          <w:szCs w:val="22"/>
          <w:lang w:val="hy-AM"/>
        </w:rPr>
      </w:pPr>
    </w:p>
    <w:p w:rsidR="00FF7402" w:rsidRDefault="00FF7402" w:rsidP="008463B9">
      <w:pPr>
        <w:pStyle w:val="BodyText"/>
        <w:ind w:right="-7"/>
        <w:jc w:val="center"/>
        <w:rPr>
          <w:rFonts w:ascii="Sylfaen" w:hAnsi="Sylfaen" w:cs="Sylfaen"/>
          <w:b/>
          <w:sz w:val="22"/>
          <w:szCs w:val="22"/>
          <w:lang w:val="es-ES"/>
        </w:rPr>
      </w:pPr>
    </w:p>
    <w:p w:rsidR="00FF7402" w:rsidRDefault="00FF7402"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A6F5B">
        <w:rPr>
          <w:rFonts w:ascii="Sylfaen" w:hAnsi="Sylfaen" w:cs="Sylfaen"/>
          <w:sz w:val="18"/>
          <w:szCs w:val="18"/>
          <w:lang w:val="hy-AM"/>
        </w:rPr>
        <w:t>Էլեկտրամեկուսիչ չկազմավորվող ներդիրների</w:t>
      </w:r>
      <w:r w:rsidR="00FF7402">
        <w:rPr>
          <w:rFonts w:ascii="Sylfaen" w:hAnsi="Sylfaen" w:cs="Sylfaen"/>
          <w:sz w:val="18"/>
          <w:szCs w:val="18"/>
          <w:lang w:val="hy-AM"/>
        </w:rPr>
        <w:t xml:space="preserve"> </w:t>
      </w:r>
      <w:r w:rsidR="00053B29"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FF7402">
        <w:rPr>
          <w:rFonts w:ascii="Sylfaen" w:hAnsi="Sylfaen" w:cs="Sylfaen"/>
          <w:sz w:val="18"/>
          <w:szCs w:val="18"/>
          <w:lang w:val="af-ZA"/>
        </w:rPr>
        <w:t>6</w:t>
      </w:r>
      <w:r w:rsidRPr="008463B9">
        <w:rPr>
          <w:rFonts w:ascii="Sylfaen" w:hAnsi="Sylfaen" w:cs="Sylfaen"/>
          <w:sz w:val="18"/>
          <w:szCs w:val="18"/>
          <w:lang w:val="af-ZA"/>
        </w:rPr>
        <w:t>),</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A6F5B">
        <w:rPr>
          <w:rFonts w:ascii="Sylfaen" w:hAnsi="Sylfaen" w:cs="Sylfaen"/>
          <w:sz w:val="18"/>
          <w:szCs w:val="18"/>
          <w:lang w:val="hy-AM"/>
        </w:rPr>
        <w:t>Էլեկտրամեկուսիչ չկազմավորվող ներդիրների</w:t>
      </w:r>
      <w:r w:rsidR="00FF7402">
        <w:rPr>
          <w:rFonts w:ascii="Sylfaen" w:hAnsi="Sylfaen" w:cs="Sylfaen"/>
          <w:sz w:val="18"/>
          <w:szCs w:val="18"/>
          <w:lang w:val="hy-AM"/>
        </w:rPr>
        <w:t xml:space="preserve"> </w:t>
      </w:r>
      <w:r w:rsidR="00016233" w:rsidRPr="00016233">
        <w:rPr>
          <w:rFonts w:ascii="Sylfaen" w:hAnsi="Sylfaen" w:cs="Sylfaen"/>
          <w:sz w:val="18"/>
          <w:szCs w:val="18"/>
          <w:lang w:val="es-ES"/>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B392C" w:rsidRPr="00EB392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86209" w:rsidRPr="00541968" w:rsidRDefault="0038620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FA6F5B">
        <w:rPr>
          <w:rFonts w:ascii="Sylfaen" w:hAnsi="Sylfaen" w:cs="Sylfaen"/>
          <w:sz w:val="18"/>
          <w:szCs w:val="18"/>
        </w:rPr>
        <w:t xml:space="preserve">№051/GArm/16_2.2_58/13.05.16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00016233">
        <w:rPr>
          <w:rFonts w:ascii="Sylfaen" w:hAnsi="Sylfaen" w:cs="Sylfaen"/>
          <w:sz w:val="18"/>
          <w:szCs w:val="18"/>
          <w:lang w:val="es-ES"/>
        </w:rPr>
        <w:t xml:space="preserve"> </w:t>
      </w:r>
      <w:r w:rsidRPr="008463B9">
        <w:rPr>
          <w:rFonts w:ascii="Sylfaen" w:hAnsi="Sylfaen" w:cs="Arial"/>
          <w:sz w:val="18"/>
          <w:szCs w:val="18"/>
          <w:lang w:val="es-ES"/>
        </w:rPr>
        <w:t xml:space="preserve"> </w:t>
      </w:r>
      <w:r w:rsidR="00FA6F5B">
        <w:rPr>
          <w:rFonts w:ascii="Sylfaen" w:hAnsi="Sylfaen" w:cs="Sylfaen"/>
          <w:sz w:val="18"/>
          <w:szCs w:val="18"/>
          <w:lang w:val="es-ES"/>
        </w:rPr>
        <w:t xml:space="preserve">№051/GArm/16_2.2_58/13.05.16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FA6F5B">
        <w:rPr>
          <w:rFonts w:ascii="Sylfaen" w:hAnsi="Sylfaen"/>
          <w:sz w:val="18"/>
          <w:szCs w:val="18"/>
          <w:lang w:val="af-ZA"/>
        </w:rPr>
        <w:t xml:space="preserve">№051/GArm/16_2.2_58/13.05.16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A6F5B">
        <w:rPr>
          <w:rFonts w:ascii="Sylfaen" w:hAnsi="Sylfaen"/>
          <w:sz w:val="18"/>
          <w:szCs w:val="18"/>
          <w:lang w:val="af-ZA"/>
        </w:rPr>
        <w:t xml:space="preserve">№051/GArm/16_2.2_58/13.05.16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FA6F5B">
        <w:rPr>
          <w:rFonts w:ascii="Sylfaen" w:hAnsi="Sylfaen"/>
          <w:sz w:val="18"/>
          <w:szCs w:val="18"/>
          <w:lang w:val="af-ZA"/>
        </w:rPr>
        <w:t xml:space="preserve">№051/GArm/16_2.2_58/13.05.16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9153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B392C" w:rsidP="004D3B9B">
            <w:pPr>
              <w:tabs>
                <w:tab w:val="left" w:pos="1248"/>
              </w:tabs>
              <w:spacing w:line="360" w:lineRule="auto"/>
              <w:jc w:val="both"/>
              <w:rPr>
                <w:rFonts w:ascii="Sylfaen" w:hAnsi="Sylfaen" w:cs="GHEA Grapalat"/>
                <w:sz w:val="18"/>
                <w:szCs w:val="18"/>
                <w:lang w:eastAsia="ru-RU"/>
              </w:rPr>
            </w:pPr>
            <w:r w:rsidRPr="00EB392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86209" w:rsidRDefault="0038620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FA6F5B">
        <w:rPr>
          <w:rFonts w:ascii="Sylfaen" w:hAnsi="Sylfaen"/>
          <w:sz w:val="18"/>
          <w:szCs w:val="18"/>
          <w:lang w:val="af-ZA"/>
        </w:rPr>
        <w:t xml:space="preserve">№051/GArm/16_2.2_58/13.05.16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FA6F5B">
        <w:rPr>
          <w:rFonts w:ascii="Sylfaen" w:hAnsi="Sylfaen"/>
          <w:sz w:val="18"/>
          <w:szCs w:val="18"/>
          <w:lang w:val="af-ZA"/>
        </w:rPr>
        <w:t xml:space="preserve">№051/GArm/16_2.2_58/13.05.16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CC088F" w:rsidRDefault="00175E48" w:rsidP="00CC088F">
      <w:pPr>
        <w:rPr>
          <w:rFonts w:ascii="Sylfaen" w:hAnsi="Sylfaen"/>
          <w:sz w:val="18"/>
          <w:szCs w:val="18"/>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CC088F" w:rsidRDefault="00175E48" w:rsidP="00175E48">
      <w:pPr>
        <w:ind w:firstLine="567"/>
        <w:jc w:val="both"/>
        <w:rPr>
          <w:rFonts w:ascii="Sylfaen" w:hAnsi="Sylfaen"/>
          <w:sz w:val="16"/>
          <w:szCs w:val="16"/>
          <w:lang w:val="hy-AM"/>
        </w:rPr>
      </w:pPr>
      <w:r w:rsidRPr="00CC088F">
        <w:rPr>
          <w:rFonts w:ascii="Sylfaen" w:hAnsi="Sylfaen" w:cs="Sylfaen"/>
          <w:sz w:val="16"/>
          <w:szCs w:val="16"/>
          <w:lang w:val="hy-AM"/>
        </w:rPr>
        <w:t>Ուսումնասիրելով</w:t>
      </w:r>
      <w:r w:rsidRPr="00CC088F">
        <w:rPr>
          <w:rFonts w:ascii="Sylfaen" w:hAnsi="Sylfaen" w:cs="Arial"/>
          <w:sz w:val="16"/>
          <w:szCs w:val="16"/>
          <w:lang w:val="hy-AM"/>
        </w:rPr>
        <w:t xml:space="preserve"> </w:t>
      </w:r>
      <w:r w:rsidRPr="00CC088F">
        <w:rPr>
          <w:rFonts w:ascii="Sylfaen" w:hAnsi="Sylfaen" w:cs="Sylfaen"/>
          <w:sz w:val="16"/>
          <w:szCs w:val="16"/>
          <w:lang w:val="hy-AM"/>
        </w:rPr>
        <w:t>Ձեր</w:t>
      </w:r>
      <w:r w:rsidRPr="00CC088F">
        <w:rPr>
          <w:rFonts w:ascii="Sylfaen" w:hAnsi="Sylfaen" w:cs="Arial"/>
          <w:sz w:val="16"/>
          <w:szCs w:val="16"/>
          <w:lang w:val="hy-AM"/>
        </w:rPr>
        <w:t xml:space="preserve"> </w:t>
      </w:r>
      <w:r w:rsidRPr="00CC088F">
        <w:rPr>
          <w:rFonts w:ascii="Sylfaen" w:hAnsi="Sylfaen" w:cs="Sylfaen"/>
          <w:sz w:val="16"/>
          <w:szCs w:val="16"/>
          <w:lang w:val="hy-AM"/>
        </w:rPr>
        <w:t>կողմից</w:t>
      </w:r>
      <w:r w:rsidRPr="00CC088F">
        <w:rPr>
          <w:rFonts w:ascii="Sylfaen" w:hAnsi="Sylfaen" w:cs="Arial"/>
          <w:sz w:val="16"/>
          <w:szCs w:val="16"/>
          <w:lang w:val="hy-AM"/>
        </w:rPr>
        <w:t xml:space="preserve"> </w:t>
      </w:r>
      <w:r w:rsidRPr="00CC088F">
        <w:rPr>
          <w:rFonts w:ascii="Sylfaen" w:hAnsi="Sylfaen" w:cs="Sylfaen"/>
          <w:sz w:val="16"/>
          <w:szCs w:val="16"/>
          <w:lang w:val="hy-AM"/>
        </w:rPr>
        <w:t>տրամադրված</w:t>
      </w:r>
      <w:r w:rsidR="00B0408E" w:rsidRPr="00CC088F">
        <w:rPr>
          <w:rFonts w:ascii="Sylfaen" w:hAnsi="Sylfaen" w:cs="Sylfaen"/>
          <w:sz w:val="16"/>
          <w:szCs w:val="16"/>
        </w:rPr>
        <w:t xml:space="preserve"> </w:t>
      </w:r>
      <w:r w:rsidR="000B7CE8" w:rsidRPr="00CC088F">
        <w:rPr>
          <w:rFonts w:ascii="Sylfaen" w:hAnsi="Sylfaen" w:cs="Sylfaen"/>
          <w:sz w:val="16"/>
          <w:szCs w:val="16"/>
          <w:lang w:val="hy-AM"/>
        </w:rPr>
        <w:t xml:space="preserve"> </w:t>
      </w:r>
      <w:r w:rsidR="00B0408E" w:rsidRPr="00CC088F">
        <w:rPr>
          <w:rFonts w:ascii="Sylfaen" w:hAnsi="Sylfaen"/>
          <w:sz w:val="16"/>
          <w:szCs w:val="16"/>
          <w:lang w:val="af-ZA"/>
        </w:rPr>
        <w:t xml:space="preserve">№051/GArm/16_2.2_58/13.05.16  </w:t>
      </w:r>
      <w:r w:rsidRPr="00CC088F">
        <w:rPr>
          <w:rFonts w:ascii="Sylfaen" w:hAnsi="Sylfaen" w:cs="Sylfaen"/>
          <w:sz w:val="16"/>
          <w:szCs w:val="16"/>
          <w:lang w:val="hy-AM"/>
        </w:rPr>
        <w:t>ծածկագրով</w:t>
      </w:r>
      <w:r w:rsidRPr="00CC088F">
        <w:rPr>
          <w:rFonts w:ascii="Sylfaen" w:hAnsi="Sylfaen" w:cs="Arial"/>
          <w:sz w:val="16"/>
          <w:szCs w:val="16"/>
          <w:lang w:val="hy-AM"/>
        </w:rPr>
        <w:t xml:space="preserve"> </w:t>
      </w:r>
      <w:r w:rsidRPr="00CC088F">
        <w:rPr>
          <w:rFonts w:ascii="Sylfaen" w:hAnsi="Sylfaen" w:cs="Sylfaen"/>
          <w:sz w:val="16"/>
          <w:szCs w:val="16"/>
          <w:lang w:val="hy-AM"/>
        </w:rPr>
        <w:t>բաց առաջարկների հարցման</w:t>
      </w:r>
      <w:r w:rsidRPr="00CC088F">
        <w:rPr>
          <w:rFonts w:ascii="Sylfaen" w:hAnsi="Sylfaen"/>
          <w:sz w:val="16"/>
          <w:szCs w:val="16"/>
          <w:lang w:val="hy-AM"/>
        </w:rPr>
        <w:t xml:space="preserve"> </w:t>
      </w:r>
      <w:r w:rsidRPr="00CC088F">
        <w:rPr>
          <w:rFonts w:ascii="Sylfaen" w:hAnsi="Sylfaen" w:cs="Sylfaen"/>
          <w:sz w:val="16"/>
          <w:szCs w:val="16"/>
          <w:lang w:val="hy-AM"/>
        </w:rPr>
        <w:t xml:space="preserve">փաստաթղթերը </w:t>
      </w:r>
      <w:r w:rsidRPr="00CC088F">
        <w:rPr>
          <w:rFonts w:ascii="Sylfaen" w:hAnsi="Sylfaen" w:cs="Arial"/>
          <w:sz w:val="16"/>
          <w:szCs w:val="16"/>
          <w:lang w:val="hy-AM"/>
        </w:rPr>
        <w:t xml:space="preserve">, </w:t>
      </w:r>
      <w:r w:rsidRPr="00CC088F">
        <w:rPr>
          <w:rFonts w:ascii="Sylfaen" w:hAnsi="Sylfaen" w:cs="Sylfaen"/>
          <w:sz w:val="16"/>
          <w:szCs w:val="16"/>
          <w:lang w:val="hy-AM"/>
        </w:rPr>
        <w:t>այդ</w:t>
      </w:r>
      <w:r w:rsidRPr="00CC088F">
        <w:rPr>
          <w:rFonts w:ascii="Sylfaen" w:hAnsi="Sylfaen" w:cs="Arial"/>
          <w:sz w:val="16"/>
          <w:szCs w:val="16"/>
          <w:lang w:val="hy-AM"/>
        </w:rPr>
        <w:t xml:space="preserve"> </w:t>
      </w:r>
      <w:r w:rsidRPr="00CC088F">
        <w:rPr>
          <w:rFonts w:ascii="Sylfaen" w:hAnsi="Sylfaen" w:cs="Sylfaen"/>
          <w:sz w:val="16"/>
          <w:szCs w:val="16"/>
          <w:lang w:val="hy-AM"/>
        </w:rPr>
        <w:t>թվում</w:t>
      </w:r>
      <w:r w:rsidRPr="00CC088F">
        <w:rPr>
          <w:rFonts w:ascii="Sylfaen" w:hAnsi="Sylfaen" w:cs="Arial"/>
          <w:sz w:val="16"/>
          <w:szCs w:val="16"/>
          <w:lang w:val="hy-AM"/>
        </w:rPr>
        <w:t xml:space="preserve">` </w:t>
      </w:r>
      <w:r w:rsidRPr="00CC088F">
        <w:rPr>
          <w:rFonts w:ascii="Sylfaen" w:hAnsi="Sylfaen" w:cs="Sylfaen"/>
          <w:sz w:val="16"/>
          <w:szCs w:val="16"/>
          <w:lang w:val="hy-AM"/>
        </w:rPr>
        <w:t>կնքվելիք</w:t>
      </w:r>
      <w:r w:rsidRPr="00CC088F">
        <w:rPr>
          <w:rFonts w:ascii="Sylfaen" w:hAnsi="Sylfaen" w:cs="Arial"/>
          <w:sz w:val="16"/>
          <w:szCs w:val="16"/>
          <w:lang w:val="hy-AM"/>
        </w:rPr>
        <w:t xml:space="preserve">  </w:t>
      </w:r>
      <w:r w:rsidRPr="00CC088F">
        <w:rPr>
          <w:rFonts w:ascii="Sylfaen" w:hAnsi="Sylfaen" w:cs="Sylfaen"/>
          <w:sz w:val="16"/>
          <w:szCs w:val="16"/>
          <w:lang w:val="hy-AM"/>
        </w:rPr>
        <w:t>պայմանագրի</w:t>
      </w:r>
      <w:r w:rsidRPr="00CC088F">
        <w:rPr>
          <w:rFonts w:ascii="Sylfaen" w:hAnsi="Sylfaen" w:cs="Arial"/>
          <w:sz w:val="16"/>
          <w:szCs w:val="16"/>
          <w:lang w:val="hy-AM"/>
        </w:rPr>
        <w:t xml:space="preserve"> </w:t>
      </w:r>
      <w:r w:rsidRPr="00CC088F">
        <w:rPr>
          <w:rFonts w:ascii="Sylfaen" w:hAnsi="Sylfaen" w:cs="Sylfaen"/>
          <w:sz w:val="16"/>
          <w:szCs w:val="16"/>
          <w:lang w:val="hy-AM"/>
        </w:rPr>
        <w:t>նախագիծը</w:t>
      </w:r>
      <w:r w:rsidRPr="00CC088F">
        <w:rPr>
          <w:rFonts w:ascii="Sylfaen" w:hAnsi="Sylfaen" w:cs="Arial"/>
          <w:sz w:val="16"/>
          <w:szCs w:val="16"/>
          <w:lang w:val="hy-AM"/>
        </w:rPr>
        <w:t>,</w:t>
      </w:r>
    </w:p>
    <w:p w:rsidR="00175E48" w:rsidRPr="00CC088F" w:rsidRDefault="00175E48" w:rsidP="00175E48">
      <w:pPr>
        <w:keepNext/>
        <w:jc w:val="both"/>
        <w:outlineLvl w:val="1"/>
        <w:rPr>
          <w:rFonts w:ascii="Sylfaen" w:hAnsi="Sylfaen"/>
          <w:sz w:val="16"/>
          <w:szCs w:val="16"/>
          <w:lang w:val="hy-AM"/>
        </w:rPr>
      </w:pPr>
      <w:r w:rsidRPr="00CC088F">
        <w:rPr>
          <w:rFonts w:ascii="Sylfaen" w:hAnsi="Sylfaen"/>
          <w:sz w:val="16"/>
          <w:szCs w:val="16"/>
          <w:lang w:val="hy-AM"/>
        </w:rPr>
        <w:t xml:space="preserve"> </w:t>
      </w:r>
      <w:r w:rsidRPr="00CC088F">
        <w:rPr>
          <w:rFonts w:ascii="Sylfaen" w:hAnsi="Sylfaen"/>
          <w:sz w:val="16"/>
          <w:szCs w:val="16"/>
          <w:u w:val="single"/>
          <w:lang w:val="hy-AM"/>
        </w:rPr>
        <w:t xml:space="preserve">                                                            </w:t>
      </w:r>
      <w:r w:rsidRPr="00CC088F">
        <w:rPr>
          <w:rFonts w:ascii="Sylfaen" w:hAnsi="Sylfaen"/>
          <w:sz w:val="16"/>
          <w:szCs w:val="16"/>
          <w:lang w:val="hy-AM"/>
        </w:rPr>
        <w:t>-</w:t>
      </w:r>
      <w:r w:rsidRPr="00CC088F">
        <w:rPr>
          <w:rFonts w:ascii="Sylfaen" w:hAnsi="Sylfaen" w:cs="Sylfaen"/>
          <w:sz w:val="16"/>
          <w:szCs w:val="16"/>
          <w:lang w:val="hy-AM"/>
        </w:rPr>
        <w:t>ն</w:t>
      </w:r>
      <w:r w:rsidRPr="00CC088F">
        <w:rPr>
          <w:rFonts w:ascii="Sylfaen" w:hAnsi="Sylfaen" w:cs="Arial"/>
          <w:sz w:val="16"/>
          <w:szCs w:val="16"/>
          <w:lang w:val="hy-AM"/>
        </w:rPr>
        <w:t xml:space="preserve"> </w:t>
      </w:r>
      <w:r w:rsidRPr="00CC088F">
        <w:rPr>
          <w:rFonts w:ascii="Sylfaen" w:hAnsi="Sylfaen" w:cs="Sylfaen"/>
          <w:sz w:val="16"/>
          <w:szCs w:val="16"/>
          <w:lang w:val="hy-AM"/>
        </w:rPr>
        <w:t>առաջարկում</w:t>
      </w:r>
      <w:r w:rsidRPr="00CC088F">
        <w:rPr>
          <w:rFonts w:ascii="Sylfaen" w:hAnsi="Sylfaen"/>
          <w:sz w:val="16"/>
          <w:szCs w:val="16"/>
          <w:lang w:val="hy-AM"/>
        </w:rPr>
        <w:t xml:space="preserve"> </w:t>
      </w:r>
      <w:r w:rsidRPr="00CC088F">
        <w:rPr>
          <w:rFonts w:ascii="Sylfaen" w:hAnsi="Sylfaen" w:cs="Sylfaen"/>
          <w:sz w:val="16"/>
          <w:szCs w:val="16"/>
          <w:lang w:val="hy-AM"/>
        </w:rPr>
        <w:t>է</w:t>
      </w:r>
      <w:r w:rsidRPr="00CC088F">
        <w:rPr>
          <w:rFonts w:ascii="Sylfaen" w:hAnsi="Sylfaen" w:cs="Arial"/>
          <w:sz w:val="16"/>
          <w:szCs w:val="16"/>
          <w:lang w:val="hy-AM"/>
        </w:rPr>
        <w:t xml:space="preserve">   </w:t>
      </w:r>
      <w:r w:rsidRPr="00CC088F">
        <w:rPr>
          <w:rFonts w:ascii="Sylfaen" w:hAnsi="Sylfaen" w:cs="Sylfaen"/>
          <w:sz w:val="16"/>
          <w:szCs w:val="16"/>
          <w:lang w:val="hy-AM"/>
        </w:rPr>
        <w:t>պայմանագիրը</w:t>
      </w:r>
      <w:r w:rsidRPr="00CC088F">
        <w:rPr>
          <w:rFonts w:ascii="Sylfaen" w:hAnsi="Sylfaen" w:cs="Arial"/>
          <w:sz w:val="16"/>
          <w:szCs w:val="16"/>
          <w:lang w:val="hy-AM"/>
        </w:rPr>
        <w:t xml:space="preserve"> </w:t>
      </w:r>
      <w:r w:rsidRPr="00CC088F">
        <w:rPr>
          <w:rFonts w:ascii="Sylfaen" w:hAnsi="Sylfaen" w:cs="Sylfaen"/>
          <w:sz w:val="16"/>
          <w:szCs w:val="16"/>
          <w:lang w:val="hy-AM"/>
        </w:rPr>
        <w:t>կատարել</w:t>
      </w:r>
      <w:r w:rsidRPr="00CC088F">
        <w:rPr>
          <w:rFonts w:ascii="Sylfaen" w:hAnsi="Sylfaen" w:cs="Arial"/>
          <w:sz w:val="16"/>
          <w:szCs w:val="16"/>
          <w:lang w:val="hy-AM"/>
        </w:rPr>
        <w:t xml:space="preserve">  </w:t>
      </w:r>
    </w:p>
    <w:p w:rsidR="00175E48" w:rsidRPr="00CC088F" w:rsidRDefault="00175E48" w:rsidP="00175E48">
      <w:pPr>
        <w:keepNext/>
        <w:ind w:firstLine="720"/>
        <w:jc w:val="both"/>
        <w:outlineLvl w:val="1"/>
        <w:rPr>
          <w:rFonts w:ascii="Sylfaen" w:hAnsi="Sylfaen"/>
          <w:sz w:val="16"/>
          <w:szCs w:val="16"/>
          <w:vertAlign w:val="superscript"/>
          <w:lang w:val="hy-AM"/>
        </w:rPr>
      </w:pPr>
      <w:r w:rsidRPr="00CC088F">
        <w:rPr>
          <w:rFonts w:ascii="Sylfaen" w:hAnsi="Sylfaen" w:cs="Sylfaen"/>
          <w:sz w:val="16"/>
          <w:szCs w:val="16"/>
          <w:vertAlign w:val="superscript"/>
          <w:lang w:val="hy-AM"/>
        </w:rPr>
        <w:t>Բաց առաջարկների հարցման</w:t>
      </w:r>
      <w:r w:rsidRPr="00CC088F">
        <w:rPr>
          <w:rFonts w:ascii="Sylfaen" w:hAnsi="Sylfaen" w:cs="Arial"/>
          <w:sz w:val="16"/>
          <w:szCs w:val="16"/>
          <w:vertAlign w:val="superscript"/>
          <w:lang w:val="hy-AM"/>
        </w:rPr>
        <w:t xml:space="preserve"> </w:t>
      </w:r>
      <w:r w:rsidRPr="00CC088F">
        <w:rPr>
          <w:rFonts w:ascii="Sylfaen" w:hAnsi="Sylfaen" w:cs="Sylfaen"/>
          <w:sz w:val="16"/>
          <w:szCs w:val="16"/>
          <w:vertAlign w:val="superscript"/>
          <w:lang w:val="hy-AM"/>
        </w:rPr>
        <w:t>մասնակցի</w:t>
      </w:r>
      <w:r w:rsidRPr="00CC088F">
        <w:rPr>
          <w:rFonts w:ascii="Sylfaen" w:hAnsi="Sylfaen" w:cs="Arial"/>
          <w:sz w:val="16"/>
          <w:szCs w:val="16"/>
          <w:vertAlign w:val="superscript"/>
          <w:lang w:val="hy-AM"/>
        </w:rPr>
        <w:t xml:space="preserve"> </w:t>
      </w:r>
      <w:r w:rsidRPr="00CC088F">
        <w:rPr>
          <w:rFonts w:ascii="Sylfaen" w:hAnsi="Sylfaen" w:cs="Sylfaen"/>
          <w:sz w:val="16"/>
          <w:szCs w:val="16"/>
          <w:vertAlign w:val="superscript"/>
          <w:lang w:val="hy-AM"/>
        </w:rPr>
        <w:t>անվանումը</w:t>
      </w:r>
      <w:r w:rsidRPr="00CC088F">
        <w:rPr>
          <w:rFonts w:ascii="Sylfaen" w:hAnsi="Sylfaen" w:cs="Arial"/>
          <w:sz w:val="16"/>
          <w:szCs w:val="16"/>
          <w:vertAlign w:val="superscript"/>
          <w:lang w:val="hy-AM"/>
        </w:rPr>
        <w:t xml:space="preserve"> (</w:t>
      </w:r>
      <w:r w:rsidRPr="00CC088F">
        <w:rPr>
          <w:rFonts w:ascii="Sylfaen" w:hAnsi="Sylfaen" w:cs="Sylfaen"/>
          <w:sz w:val="16"/>
          <w:szCs w:val="16"/>
          <w:vertAlign w:val="superscript"/>
          <w:lang w:val="hy-AM"/>
        </w:rPr>
        <w:t>անունը</w:t>
      </w:r>
      <w:r w:rsidRPr="00CC088F">
        <w:rPr>
          <w:rFonts w:ascii="Sylfaen" w:hAnsi="Sylfaen" w:cs="Arial"/>
          <w:sz w:val="16"/>
          <w:szCs w:val="16"/>
          <w:vertAlign w:val="superscript"/>
          <w:lang w:val="hy-AM"/>
        </w:rPr>
        <w:t>)</w:t>
      </w:r>
      <w:r w:rsidRPr="00CC088F">
        <w:rPr>
          <w:rFonts w:ascii="Sylfaen" w:hAnsi="Sylfaen"/>
          <w:sz w:val="16"/>
          <w:szCs w:val="16"/>
          <w:lang w:val="hy-AM"/>
        </w:rPr>
        <w:t xml:space="preserve">  </w:t>
      </w:r>
      <w:r w:rsidRPr="00CC088F">
        <w:rPr>
          <w:rFonts w:ascii="Sylfaen" w:hAnsi="Sylfaen"/>
          <w:sz w:val="16"/>
          <w:szCs w:val="16"/>
          <w:lang w:val="hy-AM"/>
        </w:rPr>
        <w:tab/>
      </w:r>
    </w:p>
    <w:p w:rsidR="00175E48" w:rsidRPr="00CC088F" w:rsidRDefault="00175E48" w:rsidP="00175E48">
      <w:pPr>
        <w:jc w:val="both"/>
        <w:rPr>
          <w:rFonts w:ascii="Sylfaen" w:hAnsi="Sylfaen"/>
          <w:sz w:val="16"/>
          <w:szCs w:val="16"/>
          <w:lang w:val="hy-AM"/>
        </w:rPr>
      </w:pPr>
      <w:r w:rsidRPr="00CC088F">
        <w:rPr>
          <w:rFonts w:ascii="Sylfaen" w:hAnsi="Sylfaen" w:cs="Sylfaen"/>
          <w:sz w:val="16"/>
          <w:szCs w:val="16"/>
          <w:lang w:val="hy-AM"/>
        </w:rPr>
        <w:t>հետևյալ</w:t>
      </w:r>
      <w:r w:rsidRPr="00CC088F">
        <w:rPr>
          <w:rFonts w:ascii="Sylfaen" w:hAnsi="Sylfaen" w:cs="Arial"/>
          <w:sz w:val="16"/>
          <w:szCs w:val="16"/>
          <w:lang w:val="hy-AM"/>
        </w:rPr>
        <w:t xml:space="preserve"> </w:t>
      </w:r>
      <w:r w:rsidRPr="00CC088F">
        <w:rPr>
          <w:rFonts w:ascii="Sylfaen" w:hAnsi="Sylfaen" w:cs="Sylfaen"/>
          <w:sz w:val="16"/>
          <w:szCs w:val="16"/>
          <w:lang w:val="hy-AM"/>
        </w:rPr>
        <w:t>գներով</w:t>
      </w:r>
      <w:r w:rsidRPr="00CC088F">
        <w:rPr>
          <w:rFonts w:ascii="Sylfaen" w:hAnsi="Sylfaen" w:cs="Arial"/>
          <w:sz w:val="16"/>
          <w:szCs w:val="16"/>
          <w:lang w:val="hy-AM"/>
        </w:rPr>
        <w:t>.</w:t>
      </w:r>
    </w:p>
    <w:p w:rsidR="00175E48" w:rsidRPr="00CC088F" w:rsidRDefault="00175E48" w:rsidP="00175E48">
      <w:pPr>
        <w:jc w:val="center"/>
        <w:rPr>
          <w:rFonts w:ascii="Sylfaen" w:hAnsi="Sylfaen"/>
          <w:sz w:val="16"/>
          <w:szCs w:val="16"/>
          <w:lang w:val="hy-AM"/>
        </w:rPr>
      </w:pPr>
      <w:r w:rsidRPr="00CC088F">
        <w:rPr>
          <w:rFonts w:ascii="Sylfaen" w:hAnsi="Sylfaen"/>
          <w:b/>
          <w:sz w:val="16"/>
          <w:szCs w:val="16"/>
          <w:lang w:val="es-ES"/>
        </w:rPr>
        <w:t xml:space="preserve">                                                                                                                                    </w:t>
      </w:r>
      <w:r w:rsidR="009B1BF3" w:rsidRPr="00CC088F">
        <w:rPr>
          <w:rFonts w:ascii="Sylfaen" w:hAnsi="Sylfaen"/>
          <w:b/>
          <w:sz w:val="16"/>
          <w:szCs w:val="16"/>
          <w:lang w:val="hy-AM"/>
        </w:rPr>
        <w:t xml:space="preserve">                        </w:t>
      </w:r>
      <w:r w:rsidRPr="00CC088F">
        <w:rPr>
          <w:rFonts w:ascii="Sylfaen" w:hAnsi="Sylfaen"/>
          <w:b/>
          <w:sz w:val="16"/>
          <w:szCs w:val="16"/>
          <w:lang w:val="es-ES"/>
        </w:rPr>
        <w:t>(</w:t>
      </w:r>
      <w:r w:rsidRPr="00CC088F">
        <w:rPr>
          <w:rFonts w:ascii="Sylfaen" w:hAnsi="Sylfaen" w:cs="Sylfaen"/>
          <w:b/>
          <w:sz w:val="16"/>
          <w:szCs w:val="16"/>
          <w:lang w:val="es-ES"/>
        </w:rPr>
        <w:t>ՀՀ</w:t>
      </w:r>
      <w:r w:rsidRPr="00CC088F">
        <w:rPr>
          <w:rFonts w:ascii="Sylfaen" w:hAnsi="Sylfaen" w:cs="Arial"/>
          <w:b/>
          <w:sz w:val="16"/>
          <w:szCs w:val="16"/>
          <w:lang w:val="es-ES"/>
        </w:rPr>
        <w:t xml:space="preserve"> </w:t>
      </w:r>
      <w:r w:rsidRPr="00CC088F">
        <w:rPr>
          <w:rFonts w:ascii="Sylfaen" w:hAnsi="Sylfaen" w:cs="Sylfaen"/>
          <w:b/>
          <w:sz w:val="16"/>
          <w:szCs w:val="16"/>
          <w:lang w:val="es-ES"/>
        </w:rPr>
        <w:t>դրամ</w:t>
      </w:r>
      <w:r w:rsidRPr="00CC088F">
        <w:rPr>
          <w:rFonts w:ascii="Sylfaen" w:hAnsi="Sylfaen" w:cs="Arial"/>
          <w:b/>
          <w:sz w:val="16"/>
          <w:szCs w:val="16"/>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CC088F"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CC088F" w:rsidRDefault="00175E48" w:rsidP="00DD1765">
            <w:pPr>
              <w:jc w:val="center"/>
              <w:rPr>
                <w:rFonts w:ascii="Sylfaen" w:hAnsi="Sylfaen"/>
                <w:b/>
                <w:bCs/>
                <w:sz w:val="16"/>
                <w:szCs w:val="16"/>
                <w:lang w:val="es-ES"/>
              </w:rPr>
            </w:pPr>
            <w:r w:rsidRPr="00CC088F">
              <w:rPr>
                <w:rFonts w:ascii="Sylfaen" w:hAnsi="Sylfaen" w:cs="Sylfaen"/>
                <w:b/>
                <w:bCs/>
                <w:sz w:val="16"/>
                <w:szCs w:val="16"/>
                <w:lang w:val="es-ES"/>
              </w:rPr>
              <w:t>Չափա</w:t>
            </w:r>
            <w:r w:rsidRPr="00CC088F">
              <w:rPr>
                <w:rFonts w:ascii="Sylfaen" w:hAnsi="Sylfaen" w:cs="Arial"/>
                <w:b/>
                <w:bCs/>
                <w:sz w:val="16"/>
                <w:szCs w:val="16"/>
                <w:lang w:val="es-ES"/>
              </w:rPr>
              <w:t>-</w:t>
            </w:r>
          </w:p>
          <w:p w:rsidR="00175E48" w:rsidRPr="00CC088F" w:rsidRDefault="00175E48" w:rsidP="00DD1765">
            <w:pPr>
              <w:jc w:val="center"/>
              <w:rPr>
                <w:rFonts w:ascii="Sylfaen" w:hAnsi="Sylfaen"/>
                <w:b/>
                <w:bCs/>
                <w:sz w:val="16"/>
                <w:szCs w:val="16"/>
                <w:lang w:val="es-ES"/>
              </w:rPr>
            </w:pPr>
            <w:r w:rsidRPr="00CC088F">
              <w:rPr>
                <w:rFonts w:ascii="Sylfaen" w:hAnsi="Sylfaen" w:cs="Sylfaen"/>
                <w:b/>
                <w:bCs/>
                <w:sz w:val="16"/>
                <w:szCs w:val="16"/>
                <w:lang w:val="es-ES"/>
              </w:rPr>
              <w:t>բաժինների</w:t>
            </w:r>
            <w:r w:rsidRPr="00CC088F">
              <w:rPr>
                <w:rFonts w:ascii="Sylfaen" w:hAnsi="Sylfaen" w:cs="Arial"/>
                <w:b/>
                <w:bCs/>
                <w:sz w:val="16"/>
                <w:szCs w:val="16"/>
                <w:lang w:val="es-ES"/>
              </w:rPr>
              <w:t xml:space="preserve"> </w:t>
            </w:r>
            <w:r w:rsidRPr="00CC088F">
              <w:rPr>
                <w:rFonts w:ascii="Sylfaen" w:hAnsi="Sylfaen" w:cs="Sylfaen"/>
                <w:b/>
                <w:bCs/>
                <w:sz w:val="16"/>
                <w:szCs w:val="16"/>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CC088F" w:rsidRDefault="00175E48" w:rsidP="005F1F27">
            <w:pPr>
              <w:jc w:val="center"/>
              <w:rPr>
                <w:rFonts w:ascii="Sylfaen" w:hAnsi="Sylfaen"/>
                <w:b/>
                <w:bCs/>
                <w:sz w:val="16"/>
                <w:szCs w:val="16"/>
                <w:lang w:val="es-ES"/>
              </w:rPr>
            </w:pPr>
            <w:r w:rsidRPr="00CC088F">
              <w:rPr>
                <w:rFonts w:ascii="Sylfaen" w:hAnsi="Sylfaen" w:cs="Sylfaen"/>
                <w:b/>
                <w:bCs/>
                <w:sz w:val="16"/>
                <w:szCs w:val="16"/>
                <w:lang w:val="es-ES"/>
              </w:rPr>
              <w:t>Ա</w:t>
            </w:r>
            <w:r w:rsidR="005F1F27" w:rsidRPr="00CC088F">
              <w:rPr>
                <w:rFonts w:ascii="Sylfaen" w:hAnsi="Sylfaen" w:cs="Sylfaen"/>
                <w:b/>
                <w:bCs/>
                <w:sz w:val="16"/>
                <w:szCs w:val="16"/>
                <w:lang w:val="hy-AM"/>
              </w:rPr>
              <w:t>պրանք</w:t>
            </w:r>
            <w:r w:rsidRPr="00CC088F">
              <w:rPr>
                <w:rFonts w:ascii="Sylfaen" w:hAnsi="Sylfaen" w:cs="Sylfaen"/>
                <w:b/>
                <w:bCs/>
                <w:sz w:val="16"/>
                <w:szCs w:val="16"/>
                <w:lang w:val="es-ES"/>
              </w:rPr>
              <w:t>ի</w:t>
            </w:r>
            <w:r w:rsidRPr="00CC088F">
              <w:rPr>
                <w:rFonts w:ascii="Sylfaen" w:hAnsi="Sylfaen" w:cs="Arial"/>
                <w:b/>
                <w:bCs/>
                <w:sz w:val="16"/>
                <w:szCs w:val="16"/>
                <w:lang w:val="es-ES"/>
              </w:rPr>
              <w:t xml:space="preserve">  </w:t>
            </w:r>
            <w:r w:rsidRPr="00CC088F">
              <w:rPr>
                <w:rFonts w:ascii="Sylfaen" w:hAnsi="Sylfaen" w:cs="Sylfaen"/>
                <w:b/>
                <w:bCs/>
                <w:sz w:val="16"/>
                <w:szCs w:val="16"/>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CC088F" w:rsidRDefault="00175E48" w:rsidP="00DD1765">
            <w:pPr>
              <w:jc w:val="center"/>
              <w:rPr>
                <w:rFonts w:ascii="Sylfaen" w:hAnsi="Sylfaen"/>
                <w:b/>
                <w:bCs/>
                <w:sz w:val="16"/>
                <w:szCs w:val="16"/>
                <w:lang w:val="es-ES"/>
              </w:rPr>
            </w:pPr>
            <w:r w:rsidRPr="00CC088F">
              <w:rPr>
                <w:rFonts w:ascii="Sylfaen" w:hAnsi="Sylfaen" w:cs="Sylfaen"/>
                <w:b/>
                <w:sz w:val="16"/>
                <w:szCs w:val="16"/>
                <w:lang w:val="pt-BR"/>
              </w:rPr>
              <w:t>Արժեք</w:t>
            </w:r>
            <w:r w:rsidRPr="00CC088F">
              <w:rPr>
                <w:rFonts w:ascii="Sylfaen" w:hAnsi="Sylfaen"/>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175E48" w:rsidRPr="00CC088F" w:rsidRDefault="00175E48" w:rsidP="00DD1765">
            <w:pPr>
              <w:jc w:val="center"/>
              <w:rPr>
                <w:rFonts w:ascii="Sylfaen" w:hAnsi="Sylfaen"/>
                <w:b/>
                <w:bCs/>
                <w:sz w:val="16"/>
                <w:szCs w:val="16"/>
                <w:lang w:val="es-ES"/>
              </w:rPr>
            </w:pPr>
            <w:r w:rsidRPr="00CC088F">
              <w:rPr>
                <w:rFonts w:ascii="Sylfaen" w:hAnsi="Sylfaen" w:cs="Sylfaen"/>
                <w:b/>
                <w:bCs/>
                <w:sz w:val="16"/>
                <w:szCs w:val="16"/>
                <w:lang w:val="es-ES"/>
              </w:rPr>
              <w:t>ԱԱՀ</w:t>
            </w:r>
            <w:r w:rsidRPr="00CC088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175E48" w:rsidRPr="00CC088F" w:rsidRDefault="00175E48" w:rsidP="00DD1765">
            <w:pPr>
              <w:jc w:val="center"/>
              <w:rPr>
                <w:rFonts w:ascii="Sylfaen" w:hAnsi="Sylfaen"/>
                <w:b/>
                <w:sz w:val="16"/>
                <w:szCs w:val="16"/>
                <w:lang w:val="es-ES"/>
              </w:rPr>
            </w:pPr>
            <w:r w:rsidRPr="00CC088F">
              <w:rPr>
                <w:rFonts w:ascii="Sylfaen" w:hAnsi="Sylfaen" w:cs="Sylfaen"/>
                <w:b/>
                <w:sz w:val="16"/>
                <w:szCs w:val="16"/>
                <w:lang w:val="pt-BR"/>
              </w:rPr>
              <w:t>Առաջարկված</w:t>
            </w:r>
            <w:r w:rsidRPr="00CC088F">
              <w:rPr>
                <w:rFonts w:ascii="Sylfaen" w:hAnsi="Sylfaen"/>
                <w:b/>
                <w:sz w:val="16"/>
                <w:szCs w:val="16"/>
                <w:lang w:val="es-ES"/>
              </w:rPr>
              <w:t xml:space="preserve"> </w:t>
            </w:r>
            <w:r w:rsidRPr="00CC088F">
              <w:rPr>
                <w:rFonts w:ascii="Sylfaen" w:hAnsi="Sylfaen" w:cs="Sylfaen"/>
                <w:b/>
                <w:sz w:val="16"/>
                <w:szCs w:val="16"/>
                <w:lang w:val="pt-BR"/>
              </w:rPr>
              <w:t>գինը</w:t>
            </w:r>
          </w:p>
          <w:p w:rsidR="00175E48" w:rsidRPr="00CC088F" w:rsidRDefault="00175E48" w:rsidP="00DD1765">
            <w:pPr>
              <w:jc w:val="center"/>
              <w:rPr>
                <w:rFonts w:ascii="Sylfaen" w:hAnsi="Sylfaen"/>
                <w:b/>
                <w:sz w:val="16"/>
                <w:szCs w:val="16"/>
                <w:lang w:val="es-ES"/>
              </w:rPr>
            </w:pPr>
            <w:r w:rsidRPr="00CC088F">
              <w:rPr>
                <w:rFonts w:ascii="Sylfaen" w:hAnsi="Sylfaen"/>
                <w:b/>
                <w:sz w:val="16"/>
                <w:szCs w:val="16"/>
                <w:lang w:val="es-ES"/>
              </w:rPr>
              <w:t xml:space="preserve"> /</w:t>
            </w:r>
            <w:r w:rsidRPr="00CC088F">
              <w:rPr>
                <w:rFonts w:ascii="Sylfaen" w:hAnsi="Sylfaen" w:cs="Sylfaen"/>
                <w:b/>
                <w:sz w:val="16"/>
                <w:szCs w:val="16"/>
                <w:lang w:val="pt-BR"/>
              </w:rPr>
              <w:t>տառերով</w:t>
            </w:r>
            <w:r w:rsidRPr="00CC088F">
              <w:rPr>
                <w:rFonts w:ascii="Sylfaen" w:hAnsi="Sylfaen"/>
                <w:b/>
                <w:sz w:val="16"/>
                <w:szCs w:val="16"/>
                <w:lang w:val="es-ES"/>
              </w:rPr>
              <w:t xml:space="preserve"> </w:t>
            </w:r>
            <w:r w:rsidRPr="00CC088F">
              <w:rPr>
                <w:rFonts w:ascii="Sylfaen" w:hAnsi="Sylfaen" w:cs="Sylfaen"/>
                <w:b/>
                <w:sz w:val="16"/>
                <w:szCs w:val="16"/>
                <w:lang w:val="pt-BR"/>
              </w:rPr>
              <w:t>և</w:t>
            </w:r>
            <w:r w:rsidRPr="00CC088F">
              <w:rPr>
                <w:rFonts w:ascii="Sylfaen" w:hAnsi="Sylfaen"/>
                <w:b/>
                <w:sz w:val="16"/>
                <w:szCs w:val="16"/>
                <w:lang w:val="es-ES"/>
              </w:rPr>
              <w:t xml:space="preserve"> </w:t>
            </w:r>
            <w:r w:rsidRPr="00CC088F">
              <w:rPr>
                <w:rFonts w:ascii="Sylfaen" w:hAnsi="Sylfaen" w:cs="Sylfaen"/>
                <w:b/>
                <w:sz w:val="16"/>
                <w:szCs w:val="16"/>
                <w:lang w:val="pt-BR"/>
              </w:rPr>
              <w:t>թվերով</w:t>
            </w:r>
            <w:r w:rsidRPr="00CC088F">
              <w:rPr>
                <w:rFonts w:ascii="Sylfaen" w:hAnsi="Sylfaen"/>
                <w:b/>
                <w:sz w:val="16"/>
                <w:szCs w:val="16"/>
                <w:lang w:val="es-ES"/>
              </w:rPr>
              <w:t>/</w:t>
            </w:r>
          </w:p>
        </w:tc>
      </w:tr>
      <w:tr w:rsidR="00175E48" w:rsidRPr="00CC088F"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CC088F" w:rsidRDefault="00175E48" w:rsidP="00DD1765">
            <w:pPr>
              <w:jc w:val="center"/>
              <w:rPr>
                <w:rFonts w:ascii="Sylfaen" w:hAnsi="Sylfaen"/>
                <w:b/>
                <w:i/>
                <w:sz w:val="16"/>
                <w:szCs w:val="16"/>
                <w:lang w:val="es-ES"/>
              </w:rPr>
            </w:pPr>
            <w:r w:rsidRPr="00CC088F">
              <w:rPr>
                <w:rFonts w:ascii="Sylfaen" w:hAnsi="Sylfaen"/>
                <w:b/>
                <w:i/>
                <w:sz w:val="16"/>
                <w:szCs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CC088F" w:rsidRDefault="00175E48" w:rsidP="00DD1765">
            <w:pPr>
              <w:jc w:val="center"/>
              <w:rPr>
                <w:rFonts w:ascii="Sylfaen" w:hAnsi="Sylfaen"/>
                <w:b/>
                <w:i/>
                <w:sz w:val="16"/>
                <w:szCs w:val="16"/>
                <w:lang w:val="es-ES"/>
              </w:rPr>
            </w:pPr>
            <w:r w:rsidRPr="00CC088F">
              <w:rPr>
                <w:rFonts w:ascii="Sylfaen" w:hAnsi="Sylfaen"/>
                <w:b/>
                <w:i/>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CC088F" w:rsidRDefault="00175E48" w:rsidP="00DD1765">
            <w:pPr>
              <w:jc w:val="center"/>
              <w:rPr>
                <w:rFonts w:ascii="Sylfaen" w:hAnsi="Sylfaen"/>
                <w:i/>
                <w:sz w:val="16"/>
                <w:szCs w:val="16"/>
                <w:lang w:val="es-ES"/>
              </w:rPr>
            </w:pPr>
            <w:r w:rsidRPr="00CC088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CC088F" w:rsidRDefault="00175E48" w:rsidP="00DD1765">
            <w:pPr>
              <w:jc w:val="center"/>
              <w:rPr>
                <w:rFonts w:ascii="Sylfaen" w:hAnsi="Sylfaen"/>
                <w:i/>
                <w:sz w:val="16"/>
                <w:szCs w:val="16"/>
                <w:lang w:val="es-ES"/>
              </w:rPr>
            </w:pPr>
            <w:r w:rsidRPr="00CC088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CC088F" w:rsidRDefault="00175E48" w:rsidP="00DD1765">
            <w:pPr>
              <w:jc w:val="center"/>
              <w:rPr>
                <w:rFonts w:ascii="Sylfaen" w:hAnsi="Sylfaen"/>
                <w:i/>
                <w:sz w:val="16"/>
                <w:szCs w:val="16"/>
                <w:lang w:val="es-ES"/>
              </w:rPr>
            </w:pPr>
            <w:r w:rsidRPr="00CC088F">
              <w:rPr>
                <w:rFonts w:ascii="Sylfaen" w:hAnsi="Sylfaen"/>
                <w:b/>
                <w:i/>
                <w:sz w:val="16"/>
                <w:szCs w:val="16"/>
                <w:lang w:val="es-ES"/>
              </w:rPr>
              <w:t>5=3+4</w:t>
            </w:r>
          </w:p>
        </w:tc>
      </w:tr>
      <w:tr w:rsidR="00175E48" w:rsidRPr="00CC088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CC088F" w:rsidRDefault="00175E48" w:rsidP="00DD1765">
            <w:pPr>
              <w:jc w:val="center"/>
              <w:rPr>
                <w:rFonts w:ascii="Sylfaen" w:hAnsi="Sylfaen"/>
                <w:b/>
                <w:bCs/>
                <w:sz w:val="16"/>
                <w:szCs w:val="16"/>
                <w:lang w:val="es-ES"/>
              </w:rPr>
            </w:pPr>
            <w:r w:rsidRPr="00CC088F">
              <w:rPr>
                <w:rFonts w:ascii="Sylfaen" w:hAnsi="Sylfaen"/>
                <w:b/>
                <w:bCs/>
                <w:sz w:val="16"/>
                <w:szCs w:val="16"/>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34362" w:rsidRPr="00CC088F" w:rsidRDefault="00B0408E" w:rsidP="00B54129">
            <w:pPr>
              <w:tabs>
                <w:tab w:val="left" w:pos="3471"/>
              </w:tabs>
              <w:autoSpaceDE w:val="0"/>
              <w:autoSpaceDN w:val="0"/>
              <w:adjustRightInd w:val="0"/>
              <w:jc w:val="center"/>
              <w:rPr>
                <w:rFonts w:ascii="Sylfaen" w:hAnsi="Sylfaen"/>
                <w:b/>
                <w:sz w:val="16"/>
                <w:szCs w:val="16"/>
              </w:rPr>
            </w:pPr>
            <w:r w:rsidRPr="00CC088F">
              <w:rPr>
                <w:rFonts w:ascii="Sylfaen" w:hAnsi="Sylfaen" w:cs="Sylfaen"/>
                <w:b/>
                <w:sz w:val="16"/>
                <w:szCs w:val="16"/>
                <w:lang w:val="hy-AM"/>
              </w:rPr>
              <w:t>Էլեկտրամեկուսիչ չկազմավորվող ներդիրներ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CC088F" w:rsidRDefault="00175E48" w:rsidP="00DD1765">
            <w:pPr>
              <w:jc w:val="center"/>
              <w:rPr>
                <w:rFonts w:ascii="Sylfaen" w:hAnsi="Sylfaen"/>
                <w:sz w:val="16"/>
                <w:szCs w:val="16"/>
                <w:lang w:val="hy-AM"/>
              </w:rPr>
            </w:pPr>
          </w:p>
          <w:p w:rsidR="00B435E6" w:rsidRPr="00CC088F" w:rsidRDefault="00B435E6" w:rsidP="00DD1765">
            <w:pPr>
              <w:jc w:val="center"/>
              <w:rPr>
                <w:rFonts w:ascii="Sylfaen" w:hAnsi="Sylfaen"/>
                <w:sz w:val="16"/>
                <w:szCs w:val="16"/>
                <w:lang w:val="hy-AM"/>
              </w:rPr>
            </w:pPr>
          </w:p>
          <w:p w:rsidR="00B435E6" w:rsidRPr="00CC088F" w:rsidRDefault="00B435E6" w:rsidP="00DD1765">
            <w:pPr>
              <w:jc w:val="center"/>
              <w:rPr>
                <w:rFonts w:ascii="Sylfaen" w:hAnsi="Sylfaen"/>
                <w:sz w:val="16"/>
                <w:szCs w:val="16"/>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CC088F" w:rsidRDefault="00175E48" w:rsidP="00DD1765">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CC088F" w:rsidRDefault="00175E48" w:rsidP="00DD1765">
            <w:pPr>
              <w:jc w:val="center"/>
              <w:rPr>
                <w:rFonts w:ascii="Sylfaen" w:hAnsi="Sylfaen"/>
                <w:sz w:val="16"/>
                <w:szCs w:val="16"/>
                <w:lang w:val="es-ES"/>
              </w:rPr>
            </w:pPr>
          </w:p>
        </w:tc>
      </w:tr>
    </w:tbl>
    <w:p w:rsidR="00175E48" w:rsidRPr="00CC088F" w:rsidRDefault="00175E48" w:rsidP="00175E48">
      <w:pPr>
        <w:jc w:val="both"/>
        <w:rPr>
          <w:rFonts w:ascii="Sylfaen" w:hAnsi="Sylfaen" w:cs="Sylfaen"/>
          <w:b/>
          <w:bCs/>
          <w:i/>
          <w:sz w:val="16"/>
          <w:szCs w:val="16"/>
          <w:lang w:val="es-ES"/>
        </w:rPr>
      </w:pPr>
      <w:r w:rsidRPr="00CC088F">
        <w:rPr>
          <w:rFonts w:ascii="Sylfaen" w:hAnsi="Sylfaen" w:cs="Sylfaen"/>
          <w:b/>
          <w:bCs/>
          <w:i/>
          <w:sz w:val="16"/>
          <w:szCs w:val="16"/>
          <w:lang w:val="es-ES"/>
        </w:rPr>
        <w:t>*3-րդ</w:t>
      </w:r>
      <w:r w:rsidRPr="00CC088F">
        <w:rPr>
          <w:rFonts w:ascii="Sylfaen" w:hAnsi="Sylfaen" w:cs="Arial"/>
          <w:b/>
          <w:bCs/>
          <w:i/>
          <w:sz w:val="16"/>
          <w:szCs w:val="16"/>
          <w:lang w:val="es-ES"/>
        </w:rPr>
        <w:t xml:space="preserve"> </w:t>
      </w:r>
      <w:r w:rsidRPr="00CC088F">
        <w:rPr>
          <w:rFonts w:ascii="Sylfaen" w:hAnsi="Sylfaen" w:cs="Sylfaen"/>
          <w:b/>
          <w:bCs/>
          <w:i/>
          <w:sz w:val="16"/>
          <w:szCs w:val="16"/>
          <w:lang w:val="es-ES"/>
        </w:rPr>
        <w:t>սյունյակում</w:t>
      </w:r>
      <w:r w:rsidRPr="00CC088F">
        <w:rPr>
          <w:rFonts w:ascii="Sylfaen" w:hAnsi="Sylfaen" w:cs="Arial"/>
          <w:b/>
          <w:bCs/>
          <w:i/>
          <w:sz w:val="16"/>
          <w:szCs w:val="16"/>
          <w:lang w:val="es-ES"/>
        </w:rPr>
        <w:t xml:space="preserve"> </w:t>
      </w:r>
      <w:r w:rsidRPr="00CC088F">
        <w:rPr>
          <w:rFonts w:ascii="Sylfaen" w:hAnsi="Sylfaen" w:cs="Sylfaen"/>
          <w:b/>
          <w:bCs/>
          <w:i/>
          <w:sz w:val="16"/>
          <w:szCs w:val="16"/>
          <w:lang w:val="es-ES"/>
        </w:rPr>
        <w:t>նշված</w:t>
      </w:r>
      <w:r w:rsidRPr="00CC088F">
        <w:rPr>
          <w:rFonts w:ascii="Sylfaen" w:hAnsi="Sylfaen" w:cs="Arial"/>
          <w:b/>
          <w:bCs/>
          <w:i/>
          <w:sz w:val="16"/>
          <w:szCs w:val="16"/>
          <w:lang w:val="es-ES"/>
        </w:rPr>
        <w:t xml:space="preserve"> «</w:t>
      </w:r>
      <w:r w:rsidRPr="00CC088F">
        <w:rPr>
          <w:rFonts w:ascii="Sylfaen" w:hAnsi="Sylfaen" w:cs="Sylfaen"/>
          <w:b/>
          <w:bCs/>
          <w:i/>
          <w:sz w:val="16"/>
          <w:szCs w:val="16"/>
          <w:lang w:val="es-ES"/>
        </w:rPr>
        <w:t>Արժեքը</w:t>
      </w:r>
      <w:r w:rsidRPr="00CC088F">
        <w:rPr>
          <w:rFonts w:ascii="Sylfaen" w:hAnsi="Sylfaen" w:cs="Arial"/>
          <w:b/>
          <w:bCs/>
          <w:i/>
          <w:sz w:val="16"/>
          <w:szCs w:val="16"/>
          <w:lang w:val="es-ES"/>
        </w:rPr>
        <w:t xml:space="preserve">» </w:t>
      </w:r>
      <w:r w:rsidRPr="00CC088F">
        <w:rPr>
          <w:rFonts w:ascii="Sylfaen" w:hAnsi="Sylfaen" w:cs="Sylfaen"/>
          <w:b/>
          <w:bCs/>
          <w:i/>
          <w:sz w:val="16"/>
          <w:szCs w:val="16"/>
          <w:lang w:val="es-ES"/>
        </w:rPr>
        <w:t>ներառում</w:t>
      </w:r>
      <w:r w:rsidRPr="00CC088F">
        <w:rPr>
          <w:rFonts w:ascii="Sylfaen" w:hAnsi="Sylfaen" w:cs="Arial"/>
          <w:b/>
          <w:bCs/>
          <w:i/>
          <w:sz w:val="16"/>
          <w:szCs w:val="16"/>
          <w:lang w:val="es-ES"/>
        </w:rPr>
        <w:t xml:space="preserve"> </w:t>
      </w:r>
      <w:r w:rsidRPr="00CC088F">
        <w:rPr>
          <w:rFonts w:ascii="Sylfaen" w:hAnsi="Sylfaen" w:cs="Sylfaen"/>
          <w:b/>
          <w:bCs/>
          <w:i/>
          <w:sz w:val="16"/>
          <w:szCs w:val="16"/>
          <w:lang w:val="es-ES"/>
        </w:rPr>
        <w:t>է</w:t>
      </w:r>
      <w:r w:rsidRPr="00CC088F">
        <w:rPr>
          <w:rFonts w:ascii="Sylfaen" w:hAnsi="Sylfaen" w:cs="Arial"/>
          <w:b/>
          <w:bCs/>
          <w:i/>
          <w:sz w:val="16"/>
          <w:szCs w:val="16"/>
          <w:lang w:val="es-ES"/>
        </w:rPr>
        <w:t xml:space="preserve"> </w:t>
      </w:r>
      <w:r w:rsidRPr="00CC088F">
        <w:rPr>
          <w:rFonts w:ascii="Sylfaen" w:hAnsi="Sylfaen" w:cs="Sylfaen"/>
          <w:b/>
          <w:bCs/>
          <w:i/>
          <w:sz w:val="16"/>
          <w:szCs w:val="16"/>
          <w:lang w:val="es-ES"/>
        </w:rPr>
        <w:t>ինքնարժեքը</w:t>
      </w:r>
      <w:r w:rsidRPr="00CC088F">
        <w:rPr>
          <w:rFonts w:ascii="Sylfaen" w:hAnsi="Sylfaen" w:cs="Arial"/>
          <w:b/>
          <w:bCs/>
          <w:i/>
          <w:sz w:val="16"/>
          <w:szCs w:val="16"/>
          <w:lang w:val="es-ES"/>
        </w:rPr>
        <w:t xml:space="preserve"> </w:t>
      </w:r>
      <w:r w:rsidRPr="00CC088F">
        <w:rPr>
          <w:rFonts w:ascii="Sylfaen" w:hAnsi="Sylfaen" w:cs="Sylfaen"/>
          <w:b/>
          <w:bCs/>
          <w:i/>
          <w:sz w:val="16"/>
          <w:szCs w:val="16"/>
          <w:lang w:val="es-ES"/>
        </w:rPr>
        <w:t>և</w:t>
      </w:r>
      <w:r w:rsidRPr="00CC088F">
        <w:rPr>
          <w:rFonts w:ascii="Sylfaen" w:hAnsi="Sylfaen" w:cs="Arial"/>
          <w:b/>
          <w:bCs/>
          <w:i/>
          <w:sz w:val="16"/>
          <w:szCs w:val="16"/>
          <w:lang w:val="es-ES"/>
        </w:rPr>
        <w:t xml:space="preserve"> </w:t>
      </w:r>
      <w:r w:rsidRPr="00CC088F">
        <w:rPr>
          <w:rFonts w:ascii="Sylfaen" w:hAnsi="Sylfaen" w:cs="Sylfaen"/>
          <w:b/>
          <w:bCs/>
          <w:i/>
          <w:sz w:val="16"/>
          <w:szCs w:val="16"/>
          <w:lang w:val="es-ES"/>
        </w:rPr>
        <w:t>շահույթը</w:t>
      </w:r>
      <w:r w:rsidRPr="00CC088F">
        <w:rPr>
          <w:rFonts w:ascii="Sylfaen" w:hAnsi="Sylfaen" w:cs="Arial"/>
          <w:b/>
          <w:bCs/>
          <w:i/>
          <w:sz w:val="16"/>
          <w:szCs w:val="16"/>
          <w:lang w:val="es-ES"/>
        </w:rPr>
        <w:t>:</w:t>
      </w:r>
    </w:p>
    <w:p w:rsidR="00F87665" w:rsidRPr="00DF61E0" w:rsidRDefault="00175E48" w:rsidP="00DF61E0">
      <w:pPr>
        <w:ind w:right="309"/>
        <w:jc w:val="both"/>
        <w:rPr>
          <w:rFonts w:ascii="Sylfaen" w:hAnsi="Sylfaen"/>
          <w:b/>
          <w:bCs/>
          <w:i/>
          <w:iCs/>
          <w:sz w:val="16"/>
          <w:szCs w:val="16"/>
          <w:lang w:val="es-ES"/>
        </w:rPr>
      </w:pPr>
      <w:r w:rsidRPr="00CC088F">
        <w:rPr>
          <w:rFonts w:ascii="Sylfaen" w:hAnsi="Sylfaen"/>
          <w:b/>
          <w:bCs/>
          <w:i/>
          <w:sz w:val="16"/>
          <w:szCs w:val="16"/>
          <w:lang w:val="es-ES"/>
        </w:rPr>
        <w:t>*</w:t>
      </w:r>
      <w:r w:rsidRPr="00CC088F">
        <w:rPr>
          <w:rFonts w:ascii="Sylfaen" w:hAnsi="Sylfaen"/>
          <w:b/>
          <w:bCs/>
          <w:sz w:val="16"/>
          <w:szCs w:val="16"/>
          <w:lang w:val="es-ES"/>
        </w:rPr>
        <w:t>*</w:t>
      </w:r>
      <w:r w:rsidRPr="00CC088F">
        <w:rPr>
          <w:rFonts w:ascii="Sylfaen" w:hAnsi="Sylfaen" w:cs="Sylfaen"/>
          <w:b/>
          <w:bCs/>
          <w:i/>
          <w:sz w:val="16"/>
          <w:szCs w:val="16"/>
          <w:lang w:val="es-ES"/>
        </w:rPr>
        <w:t>Եթե</w:t>
      </w:r>
      <w:r w:rsidRPr="00CC088F">
        <w:rPr>
          <w:rFonts w:ascii="Sylfaen" w:hAnsi="Sylfaen"/>
          <w:b/>
          <w:bCs/>
          <w:i/>
          <w:sz w:val="16"/>
          <w:szCs w:val="16"/>
          <w:lang w:val="es-ES"/>
        </w:rPr>
        <w:t xml:space="preserve"> </w:t>
      </w:r>
      <w:r w:rsidRPr="00CC088F">
        <w:rPr>
          <w:rFonts w:ascii="Sylfaen" w:hAnsi="Sylfaen" w:cs="Sylfaen"/>
          <w:b/>
          <w:bCs/>
          <w:i/>
          <w:sz w:val="16"/>
          <w:szCs w:val="16"/>
          <w:lang w:val="es-ES"/>
        </w:rPr>
        <w:t>մասնակիցն</w:t>
      </w:r>
      <w:r w:rsidRPr="00CC088F">
        <w:rPr>
          <w:rFonts w:ascii="Sylfaen" w:hAnsi="Sylfaen"/>
          <w:b/>
          <w:bCs/>
          <w:i/>
          <w:sz w:val="16"/>
          <w:szCs w:val="16"/>
          <w:lang w:val="es-ES"/>
        </w:rPr>
        <w:t xml:space="preserve"> </w:t>
      </w:r>
      <w:r w:rsidRPr="00CC088F">
        <w:rPr>
          <w:rFonts w:ascii="Sylfaen" w:hAnsi="Sylfaen" w:cs="Sylfaen"/>
          <w:b/>
          <w:bCs/>
          <w:i/>
          <w:sz w:val="16"/>
          <w:szCs w:val="16"/>
          <w:lang w:val="es-ES"/>
        </w:rPr>
        <w:t>ավելացված</w:t>
      </w:r>
      <w:r w:rsidRPr="00CC088F">
        <w:rPr>
          <w:rFonts w:ascii="Sylfaen" w:hAnsi="Sylfaen"/>
          <w:b/>
          <w:bCs/>
          <w:i/>
          <w:sz w:val="16"/>
          <w:szCs w:val="16"/>
          <w:lang w:val="es-ES"/>
        </w:rPr>
        <w:t xml:space="preserve"> </w:t>
      </w:r>
      <w:r w:rsidRPr="00CC088F">
        <w:rPr>
          <w:rFonts w:ascii="Sylfaen" w:hAnsi="Sylfaen" w:cs="Sylfaen"/>
          <w:b/>
          <w:bCs/>
          <w:i/>
          <w:sz w:val="16"/>
          <w:szCs w:val="16"/>
          <w:lang w:val="es-ES"/>
        </w:rPr>
        <w:t>արժեքի</w:t>
      </w:r>
      <w:r w:rsidRPr="00CC088F">
        <w:rPr>
          <w:rFonts w:ascii="Sylfaen" w:hAnsi="Sylfaen"/>
          <w:b/>
          <w:bCs/>
          <w:i/>
          <w:sz w:val="16"/>
          <w:szCs w:val="16"/>
          <w:lang w:val="es-ES"/>
        </w:rPr>
        <w:t xml:space="preserve"> </w:t>
      </w:r>
      <w:r w:rsidRPr="00CC088F">
        <w:rPr>
          <w:rFonts w:ascii="Sylfaen" w:hAnsi="Sylfaen" w:cs="Sylfaen"/>
          <w:b/>
          <w:bCs/>
          <w:i/>
          <w:sz w:val="16"/>
          <w:szCs w:val="16"/>
          <w:lang w:val="es-ES"/>
        </w:rPr>
        <w:t>հարկ</w:t>
      </w:r>
      <w:r w:rsidRPr="00CC088F">
        <w:rPr>
          <w:rFonts w:ascii="Sylfaen" w:hAnsi="Sylfaen"/>
          <w:b/>
          <w:bCs/>
          <w:i/>
          <w:sz w:val="16"/>
          <w:szCs w:val="16"/>
          <w:lang w:val="es-ES"/>
        </w:rPr>
        <w:t xml:space="preserve"> </w:t>
      </w:r>
      <w:r w:rsidRPr="00CC088F">
        <w:rPr>
          <w:rFonts w:ascii="Sylfaen" w:hAnsi="Sylfaen" w:cs="Sylfaen"/>
          <w:b/>
          <w:bCs/>
          <w:i/>
          <w:sz w:val="16"/>
          <w:szCs w:val="16"/>
          <w:lang w:val="es-ES"/>
        </w:rPr>
        <w:t>վճարող</w:t>
      </w:r>
      <w:r w:rsidRPr="00CC088F">
        <w:rPr>
          <w:rFonts w:ascii="Sylfaen" w:hAnsi="Sylfaen"/>
          <w:b/>
          <w:bCs/>
          <w:i/>
          <w:sz w:val="16"/>
          <w:szCs w:val="16"/>
          <w:lang w:val="es-ES"/>
        </w:rPr>
        <w:t xml:space="preserve"> </w:t>
      </w:r>
      <w:r w:rsidRPr="00CC088F">
        <w:rPr>
          <w:rFonts w:ascii="Sylfaen" w:hAnsi="Sylfaen" w:cs="Sylfaen"/>
          <w:b/>
          <w:bCs/>
          <w:i/>
          <w:sz w:val="16"/>
          <w:szCs w:val="16"/>
          <w:lang w:val="es-ES"/>
        </w:rPr>
        <w:t>է</w:t>
      </w:r>
      <w:r w:rsidRPr="00CC088F">
        <w:rPr>
          <w:rFonts w:ascii="Sylfaen" w:hAnsi="Sylfaen"/>
          <w:b/>
          <w:bCs/>
          <w:i/>
          <w:sz w:val="16"/>
          <w:szCs w:val="16"/>
          <w:lang w:val="es-ES"/>
        </w:rPr>
        <w:t xml:space="preserve">, </w:t>
      </w:r>
      <w:r w:rsidRPr="00CC088F">
        <w:rPr>
          <w:rFonts w:ascii="Sylfaen" w:hAnsi="Sylfaen" w:cs="Sylfaen"/>
          <w:b/>
          <w:bCs/>
          <w:i/>
          <w:sz w:val="16"/>
          <w:szCs w:val="16"/>
          <w:lang w:val="es-ES"/>
        </w:rPr>
        <w:t>ապա</w:t>
      </w:r>
      <w:r w:rsidRPr="00CC088F">
        <w:rPr>
          <w:rFonts w:ascii="Sylfaen" w:hAnsi="Sylfaen"/>
          <w:b/>
          <w:bCs/>
          <w:i/>
          <w:sz w:val="16"/>
          <w:szCs w:val="16"/>
          <w:lang w:val="es-ES"/>
        </w:rPr>
        <w:t xml:space="preserve"> </w:t>
      </w:r>
      <w:r w:rsidRPr="00CC088F">
        <w:rPr>
          <w:rFonts w:ascii="Sylfaen" w:hAnsi="Sylfaen" w:cs="Sylfaen"/>
          <w:b/>
          <w:bCs/>
          <w:i/>
          <w:sz w:val="16"/>
          <w:szCs w:val="16"/>
          <w:lang w:val="es-ES"/>
        </w:rPr>
        <w:t>տվյալ</w:t>
      </w:r>
      <w:r w:rsidRPr="00CC088F">
        <w:rPr>
          <w:rFonts w:ascii="Sylfaen" w:hAnsi="Sylfaen"/>
          <w:b/>
          <w:bCs/>
          <w:i/>
          <w:sz w:val="16"/>
          <w:szCs w:val="16"/>
          <w:lang w:val="es-ES"/>
        </w:rPr>
        <w:t xml:space="preserve"> </w:t>
      </w:r>
      <w:r w:rsidRPr="00CC088F">
        <w:rPr>
          <w:rFonts w:ascii="Sylfaen" w:hAnsi="Sylfaen" w:cs="Sylfaen"/>
          <w:b/>
          <w:bCs/>
          <w:i/>
          <w:sz w:val="16"/>
          <w:szCs w:val="16"/>
          <w:lang w:val="es-ES"/>
        </w:rPr>
        <w:t>պայմանագրի</w:t>
      </w:r>
      <w:r w:rsidRPr="00CC088F">
        <w:rPr>
          <w:rFonts w:ascii="Sylfaen" w:hAnsi="Sylfaen"/>
          <w:b/>
          <w:bCs/>
          <w:i/>
          <w:sz w:val="16"/>
          <w:szCs w:val="16"/>
          <w:lang w:val="es-ES"/>
        </w:rPr>
        <w:t xml:space="preserve"> </w:t>
      </w:r>
      <w:r w:rsidRPr="00CC088F">
        <w:rPr>
          <w:rFonts w:ascii="Sylfaen" w:hAnsi="Sylfaen" w:cs="Sylfaen"/>
          <w:b/>
          <w:bCs/>
          <w:i/>
          <w:sz w:val="16"/>
          <w:szCs w:val="16"/>
          <w:lang w:val="es-ES"/>
        </w:rPr>
        <w:t>գծով</w:t>
      </w:r>
      <w:r w:rsidRPr="00CC088F">
        <w:rPr>
          <w:rFonts w:ascii="Sylfaen" w:hAnsi="Sylfaen"/>
          <w:b/>
          <w:bCs/>
          <w:i/>
          <w:sz w:val="16"/>
          <w:szCs w:val="16"/>
          <w:lang w:val="es-ES"/>
        </w:rPr>
        <w:t xml:space="preserve"> </w:t>
      </w:r>
      <w:r w:rsidRPr="00CC088F">
        <w:rPr>
          <w:rFonts w:ascii="Sylfaen" w:hAnsi="Sylfaen" w:cs="Sylfaen"/>
          <w:b/>
          <w:bCs/>
          <w:i/>
          <w:sz w:val="16"/>
          <w:szCs w:val="16"/>
          <w:lang w:val="es-ES"/>
        </w:rPr>
        <w:t>Հայաստանի</w:t>
      </w:r>
      <w:r w:rsidRPr="00CC088F">
        <w:rPr>
          <w:rFonts w:ascii="Sylfaen" w:hAnsi="Sylfaen"/>
          <w:b/>
          <w:bCs/>
          <w:i/>
          <w:sz w:val="16"/>
          <w:szCs w:val="16"/>
          <w:lang w:val="es-ES"/>
        </w:rPr>
        <w:t xml:space="preserve"> </w:t>
      </w:r>
      <w:r w:rsidRPr="00CC088F">
        <w:rPr>
          <w:rFonts w:ascii="Sylfaen" w:hAnsi="Sylfaen" w:cs="Sylfaen"/>
          <w:b/>
          <w:bCs/>
          <w:i/>
          <w:sz w:val="16"/>
          <w:szCs w:val="16"/>
          <w:lang w:val="es-ES"/>
        </w:rPr>
        <w:t>Հանրապետության</w:t>
      </w:r>
      <w:r w:rsidRPr="00CC088F">
        <w:rPr>
          <w:rFonts w:ascii="Sylfaen" w:hAnsi="Sylfaen"/>
          <w:b/>
          <w:bCs/>
          <w:i/>
          <w:sz w:val="16"/>
          <w:szCs w:val="16"/>
          <w:lang w:val="es-ES"/>
        </w:rPr>
        <w:t xml:space="preserve"> </w:t>
      </w:r>
      <w:r w:rsidRPr="00CC088F">
        <w:rPr>
          <w:rFonts w:ascii="Sylfaen" w:hAnsi="Sylfaen" w:cs="Sylfaen"/>
          <w:b/>
          <w:bCs/>
          <w:i/>
          <w:sz w:val="16"/>
          <w:szCs w:val="16"/>
          <w:lang w:val="es-ES"/>
        </w:rPr>
        <w:t>պետական</w:t>
      </w:r>
      <w:r w:rsidRPr="00CC088F">
        <w:rPr>
          <w:rFonts w:ascii="Sylfaen" w:hAnsi="Sylfaen"/>
          <w:b/>
          <w:bCs/>
          <w:i/>
          <w:sz w:val="16"/>
          <w:szCs w:val="16"/>
          <w:lang w:val="es-ES"/>
        </w:rPr>
        <w:t xml:space="preserve"> </w:t>
      </w:r>
      <w:r w:rsidRPr="00CC088F">
        <w:rPr>
          <w:rFonts w:ascii="Sylfaen" w:hAnsi="Sylfaen" w:cs="Sylfaen"/>
          <w:b/>
          <w:bCs/>
          <w:i/>
          <w:sz w:val="16"/>
          <w:szCs w:val="16"/>
          <w:lang w:val="es-ES"/>
        </w:rPr>
        <w:t>բյուջե</w:t>
      </w:r>
      <w:r w:rsidRPr="00CC088F">
        <w:rPr>
          <w:rFonts w:ascii="Sylfaen" w:hAnsi="Sylfaen"/>
          <w:b/>
          <w:bCs/>
          <w:i/>
          <w:sz w:val="16"/>
          <w:szCs w:val="16"/>
          <w:lang w:val="es-ES"/>
        </w:rPr>
        <w:t xml:space="preserve"> </w:t>
      </w:r>
      <w:r w:rsidRPr="00CC088F">
        <w:rPr>
          <w:rFonts w:ascii="Sylfaen" w:hAnsi="Sylfaen" w:cs="Sylfaen"/>
          <w:b/>
          <w:bCs/>
          <w:i/>
          <w:sz w:val="16"/>
          <w:szCs w:val="16"/>
          <w:lang w:val="es-ES"/>
        </w:rPr>
        <w:t>վճարվելիք</w:t>
      </w:r>
      <w:r w:rsidRPr="00CC088F">
        <w:rPr>
          <w:rFonts w:ascii="Sylfaen" w:hAnsi="Sylfaen"/>
          <w:b/>
          <w:bCs/>
          <w:i/>
          <w:sz w:val="16"/>
          <w:szCs w:val="16"/>
          <w:lang w:val="es-ES"/>
        </w:rPr>
        <w:t xml:space="preserve"> </w:t>
      </w:r>
      <w:r w:rsidRPr="00CC088F">
        <w:rPr>
          <w:rFonts w:ascii="Sylfaen" w:hAnsi="Sylfaen" w:cs="Sylfaen"/>
          <w:b/>
          <w:bCs/>
          <w:i/>
          <w:sz w:val="16"/>
          <w:szCs w:val="16"/>
          <w:lang w:val="es-ES"/>
        </w:rPr>
        <w:t>ավելացված</w:t>
      </w:r>
      <w:r w:rsidRPr="00CC088F">
        <w:rPr>
          <w:rFonts w:ascii="Sylfaen" w:hAnsi="Sylfaen"/>
          <w:b/>
          <w:bCs/>
          <w:i/>
          <w:sz w:val="16"/>
          <w:szCs w:val="16"/>
          <w:lang w:val="es-ES"/>
        </w:rPr>
        <w:t xml:space="preserve"> </w:t>
      </w:r>
      <w:r w:rsidRPr="00CC088F">
        <w:rPr>
          <w:rFonts w:ascii="Sylfaen" w:hAnsi="Sylfaen" w:cs="Sylfaen"/>
          <w:b/>
          <w:bCs/>
          <w:i/>
          <w:sz w:val="16"/>
          <w:szCs w:val="16"/>
          <w:lang w:val="es-ES"/>
        </w:rPr>
        <w:t>արժեքի</w:t>
      </w:r>
      <w:r w:rsidRPr="00CC088F">
        <w:rPr>
          <w:rFonts w:ascii="Sylfaen" w:hAnsi="Sylfaen"/>
          <w:b/>
          <w:bCs/>
          <w:i/>
          <w:sz w:val="16"/>
          <w:szCs w:val="16"/>
          <w:lang w:val="es-ES"/>
        </w:rPr>
        <w:t xml:space="preserve"> </w:t>
      </w:r>
      <w:r w:rsidRPr="00CC088F">
        <w:rPr>
          <w:rFonts w:ascii="Sylfaen" w:hAnsi="Sylfaen" w:cs="Sylfaen"/>
          <w:b/>
          <w:bCs/>
          <w:i/>
          <w:sz w:val="16"/>
          <w:szCs w:val="16"/>
          <w:lang w:val="es-ES"/>
        </w:rPr>
        <w:t>հարկի</w:t>
      </w:r>
      <w:r w:rsidRPr="00CC088F">
        <w:rPr>
          <w:rFonts w:ascii="Sylfaen" w:hAnsi="Sylfaen"/>
          <w:b/>
          <w:bCs/>
          <w:i/>
          <w:sz w:val="16"/>
          <w:szCs w:val="16"/>
          <w:lang w:val="es-ES"/>
        </w:rPr>
        <w:t xml:space="preserve"> </w:t>
      </w:r>
      <w:r w:rsidRPr="00CC088F">
        <w:rPr>
          <w:rFonts w:ascii="Sylfaen" w:hAnsi="Sylfaen" w:cs="Sylfaen"/>
          <w:b/>
          <w:bCs/>
          <w:i/>
          <w:sz w:val="16"/>
          <w:szCs w:val="16"/>
          <w:lang w:val="es-ES"/>
        </w:rPr>
        <w:t>գումարը</w:t>
      </w:r>
      <w:r w:rsidRPr="00CC088F">
        <w:rPr>
          <w:rFonts w:ascii="Sylfaen" w:hAnsi="Sylfaen"/>
          <w:b/>
          <w:bCs/>
          <w:i/>
          <w:sz w:val="16"/>
          <w:szCs w:val="16"/>
          <w:lang w:val="es-ES"/>
        </w:rPr>
        <w:t xml:space="preserve"> </w:t>
      </w:r>
      <w:r w:rsidRPr="00CC088F">
        <w:rPr>
          <w:rFonts w:ascii="Sylfaen" w:hAnsi="Sylfaen" w:cs="Sylfaen"/>
          <w:b/>
          <w:bCs/>
          <w:i/>
          <w:sz w:val="16"/>
          <w:szCs w:val="16"/>
          <w:lang w:val="es-ES"/>
        </w:rPr>
        <w:t>նշվում</w:t>
      </w:r>
      <w:r w:rsidRPr="00CC088F">
        <w:rPr>
          <w:rFonts w:ascii="Sylfaen" w:hAnsi="Sylfaen"/>
          <w:b/>
          <w:bCs/>
          <w:i/>
          <w:sz w:val="16"/>
          <w:szCs w:val="16"/>
          <w:lang w:val="es-ES"/>
        </w:rPr>
        <w:t xml:space="preserve"> </w:t>
      </w:r>
      <w:r w:rsidRPr="00CC088F">
        <w:rPr>
          <w:rFonts w:ascii="Sylfaen" w:hAnsi="Sylfaen" w:cs="Sylfaen"/>
          <w:b/>
          <w:bCs/>
          <w:i/>
          <w:sz w:val="16"/>
          <w:szCs w:val="16"/>
          <w:lang w:val="es-ES"/>
        </w:rPr>
        <w:t>է</w:t>
      </w:r>
      <w:r w:rsidRPr="00CC088F">
        <w:rPr>
          <w:rFonts w:ascii="Sylfaen" w:hAnsi="Sylfaen"/>
          <w:b/>
          <w:bCs/>
          <w:i/>
          <w:sz w:val="16"/>
          <w:szCs w:val="16"/>
          <w:lang w:val="es-ES"/>
        </w:rPr>
        <w:t xml:space="preserve"> 4-</w:t>
      </w:r>
      <w:r w:rsidRPr="00CC088F">
        <w:rPr>
          <w:rFonts w:ascii="Sylfaen" w:hAnsi="Sylfaen" w:cs="Sylfaen"/>
          <w:b/>
          <w:bCs/>
          <w:i/>
          <w:sz w:val="16"/>
          <w:szCs w:val="16"/>
          <w:lang w:val="es-ES"/>
        </w:rPr>
        <w:t>րդ</w:t>
      </w:r>
      <w:r w:rsidRPr="00CC088F">
        <w:rPr>
          <w:rFonts w:ascii="Sylfaen" w:hAnsi="Sylfaen"/>
          <w:b/>
          <w:bCs/>
          <w:i/>
          <w:sz w:val="16"/>
          <w:szCs w:val="16"/>
          <w:lang w:val="es-ES"/>
        </w:rPr>
        <w:t xml:space="preserve"> </w:t>
      </w:r>
      <w:r w:rsidRPr="00CC088F">
        <w:rPr>
          <w:rFonts w:ascii="Sylfaen" w:hAnsi="Sylfaen" w:cs="Sylfaen"/>
          <w:b/>
          <w:bCs/>
          <w:i/>
          <w:sz w:val="16"/>
          <w:szCs w:val="16"/>
          <w:lang w:val="es-ES"/>
        </w:rPr>
        <w:t>սյունակում</w:t>
      </w:r>
      <w:r w:rsidRPr="00CC088F">
        <w:rPr>
          <w:rFonts w:ascii="Sylfaen" w:hAnsi="Sylfaen" w:cs="Tahoma"/>
          <w:b/>
          <w:bCs/>
          <w:i/>
          <w:sz w:val="16"/>
          <w:szCs w:val="16"/>
        </w:rPr>
        <w:t>։</w:t>
      </w:r>
    </w:p>
    <w:p w:rsidR="00F87665" w:rsidRDefault="00F87665" w:rsidP="00175E48">
      <w:pPr>
        <w:rPr>
          <w:rFonts w:ascii="Sylfaen" w:hAnsi="Sylfaen"/>
          <w:sz w:val="18"/>
          <w:szCs w:val="18"/>
          <w:lang w:val="es-ES"/>
        </w:rPr>
      </w:pPr>
    </w:p>
    <w:tbl>
      <w:tblPr>
        <w:tblStyle w:val="TableGrid"/>
        <w:tblW w:w="8981" w:type="dxa"/>
        <w:jc w:val="center"/>
        <w:tblInd w:w="-4096" w:type="dxa"/>
        <w:tblLayout w:type="fixed"/>
        <w:tblLook w:val="04A0"/>
      </w:tblPr>
      <w:tblGrid>
        <w:gridCol w:w="476"/>
        <w:gridCol w:w="1356"/>
        <w:gridCol w:w="1713"/>
        <w:gridCol w:w="1707"/>
        <w:gridCol w:w="882"/>
        <w:gridCol w:w="768"/>
        <w:gridCol w:w="1025"/>
        <w:gridCol w:w="1054"/>
      </w:tblGrid>
      <w:tr w:rsidR="00922906" w:rsidRPr="000952A8" w:rsidTr="00DF61E0">
        <w:trPr>
          <w:jc w:val="center"/>
        </w:trPr>
        <w:tc>
          <w:tcPr>
            <w:tcW w:w="476" w:type="dxa"/>
          </w:tcPr>
          <w:p w:rsidR="00922906" w:rsidRPr="000952A8" w:rsidRDefault="00922906" w:rsidP="0091383B">
            <w:pPr>
              <w:jc w:val="center"/>
              <w:rPr>
                <w:rFonts w:ascii="Sylfaen" w:hAnsi="Sylfaen"/>
                <w:sz w:val="12"/>
                <w:szCs w:val="12"/>
                <w:lang w:val="hy-AM"/>
              </w:rPr>
            </w:pPr>
          </w:p>
        </w:tc>
        <w:tc>
          <w:tcPr>
            <w:tcW w:w="1356" w:type="dxa"/>
          </w:tcPr>
          <w:p w:rsidR="00922906" w:rsidRPr="000952A8" w:rsidRDefault="00922906" w:rsidP="0091383B">
            <w:pPr>
              <w:jc w:val="center"/>
              <w:rPr>
                <w:rFonts w:ascii="Sylfaen" w:hAnsi="Sylfaen"/>
                <w:b/>
                <w:color w:val="000000"/>
                <w:sz w:val="12"/>
                <w:szCs w:val="12"/>
              </w:rPr>
            </w:pPr>
            <w:r w:rsidRPr="000952A8">
              <w:rPr>
                <w:rFonts w:ascii="Sylfaen" w:hAnsi="Sylfaen"/>
                <w:b/>
                <w:color w:val="000000"/>
                <w:sz w:val="12"/>
                <w:szCs w:val="12"/>
              </w:rPr>
              <w:t>Ապրանքի անվանումը</w:t>
            </w:r>
            <w:r w:rsidRPr="000952A8">
              <w:rPr>
                <w:rFonts w:ascii="Sylfaen" w:hAnsi="Sylfaen"/>
                <w:b/>
                <w:sz w:val="12"/>
                <w:szCs w:val="12"/>
              </w:rPr>
              <w:t xml:space="preserve">  </w:t>
            </w:r>
          </w:p>
          <w:p w:rsidR="00922906" w:rsidRPr="000952A8" w:rsidRDefault="00922906" w:rsidP="0091383B">
            <w:pPr>
              <w:jc w:val="center"/>
              <w:rPr>
                <w:b/>
                <w:color w:val="000000"/>
                <w:sz w:val="12"/>
                <w:szCs w:val="12"/>
                <w:lang w:val="ru-RU"/>
              </w:rPr>
            </w:pPr>
          </w:p>
        </w:tc>
        <w:tc>
          <w:tcPr>
            <w:tcW w:w="1713" w:type="dxa"/>
          </w:tcPr>
          <w:p w:rsidR="00922906" w:rsidRPr="000952A8" w:rsidRDefault="00922906" w:rsidP="0091383B">
            <w:pPr>
              <w:jc w:val="center"/>
              <w:rPr>
                <w:b/>
                <w:color w:val="000000"/>
                <w:sz w:val="12"/>
                <w:szCs w:val="12"/>
                <w:lang w:val="ru-RU"/>
              </w:rPr>
            </w:pPr>
            <w:r w:rsidRPr="007C2ABB">
              <w:rPr>
                <w:rFonts w:ascii="Sylfaen" w:hAnsi="Sylfaen"/>
                <w:sz w:val="16"/>
                <w:szCs w:val="16"/>
              </w:rPr>
              <w:t>Նորմատիվ-տեխնիկական փաստաթուղթ</w:t>
            </w:r>
            <w:r>
              <w:rPr>
                <w:rFonts w:ascii="Sylfaen" w:hAnsi="Sylfaen"/>
                <w:sz w:val="16"/>
                <w:szCs w:val="16"/>
              </w:rPr>
              <w:t xml:space="preserve"> </w:t>
            </w:r>
          </w:p>
        </w:tc>
        <w:tc>
          <w:tcPr>
            <w:tcW w:w="1707" w:type="dxa"/>
          </w:tcPr>
          <w:p w:rsidR="00922906" w:rsidRPr="00922906" w:rsidRDefault="00922906" w:rsidP="0091383B">
            <w:pPr>
              <w:jc w:val="center"/>
              <w:rPr>
                <w:rFonts w:ascii="Sylfaen" w:hAnsi="Sylfaen"/>
                <w:b/>
                <w:color w:val="000000"/>
                <w:sz w:val="12"/>
                <w:szCs w:val="12"/>
              </w:rPr>
            </w:pPr>
            <w:r>
              <w:rPr>
                <w:rFonts w:ascii="Sylfaen" w:hAnsi="Sylfaen"/>
                <w:b/>
                <w:color w:val="000000"/>
                <w:sz w:val="12"/>
                <w:szCs w:val="12"/>
              </w:rPr>
              <w:t>Տրամագիծը մմ</w:t>
            </w:r>
          </w:p>
        </w:tc>
        <w:tc>
          <w:tcPr>
            <w:tcW w:w="882" w:type="dxa"/>
          </w:tcPr>
          <w:p w:rsidR="00922906" w:rsidRPr="000952A8" w:rsidRDefault="00922906" w:rsidP="0091383B">
            <w:pPr>
              <w:jc w:val="center"/>
              <w:rPr>
                <w:rFonts w:ascii="Sylfaen" w:hAnsi="Sylfaen"/>
                <w:sz w:val="12"/>
                <w:szCs w:val="12"/>
                <w:lang w:val="hy-AM"/>
              </w:rPr>
            </w:pPr>
            <w:r>
              <w:rPr>
                <w:rFonts w:ascii="Sylfaen" w:hAnsi="Sylfaen"/>
                <w:sz w:val="12"/>
                <w:szCs w:val="12"/>
              </w:rPr>
              <w:t>Չափի միավոր</w:t>
            </w:r>
          </w:p>
          <w:p w:rsidR="00922906" w:rsidRPr="000952A8" w:rsidRDefault="00922906" w:rsidP="0091383B">
            <w:pPr>
              <w:jc w:val="center"/>
              <w:rPr>
                <w:rFonts w:ascii="Sylfaen" w:hAnsi="Sylfaen"/>
                <w:sz w:val="12"/>
                <w:szCs w:val="12"/>
                <w:lang w:val="ru-RU" w:eastAsia="ru-RU"/>
              </w:rPr>
            </w:pPr>
          </w:p>
        </w:tc>
        <w:tc>
          <w:tcPr>
            <w:tcW w:w="768" w:type="dxa"/>
          </w:tcPr>
          <w:p w:rsidR="00922906" w:rsidRPr="000952A8" w:rsidRDefault="00922906" w:rsidP="0091383B">
            <w:pPr>
              <w:jc w:val="center"/>
              <w:rPr>
                <w:rFonts w:ascii="Sylfaen" w:hAnsi="Sylfaen"/>
                <w:sz w:val="12"/>
                <w:szCs w:val="12"/>
                <w:lang w:val="ru-RU" w:eastAsia="ru-RU"/>
              </w:rPr>
            </w:pPr>
            <w:r>
              <w:rPr>
                <w:rFonts w:ascii="Sylfaen" w:hAnsi="Sylfaen"/>
                <w:sz w:val="12"/>
                <w:szCs w:val="12"/>
              </w:rPr>
              <w:t>Հ</w:t>
            </w:r>
            <w:r w:rsidRPr="000952A8">
              <w:rPr>
                <w:rFonts w:ascii="Sylfaen" w:hAnsi="Sylfaen"/>
                <w:sz w:val="12"/>
                <w:szCs w:val="12"/>
              </w:rPr>
              <w:t>ատ</w:t>
            </w:r>
          </w:p>
        </w:tc>
        <w:tc>
          <w:tcPr>
            <w:tcW w:w="1025" w:type="dxa"/>
          </w:tcPr>
          <w:p w:rsidR="00922906" w:rsidRPr="000952A8" w:rsidRDefault="00922906" w:rsidP="0091383B">
            <w:pPr>
              <w:jc w:val="center"/>
              <w:rPr>
                <w:rFonts w:ascii="Sylfaen" w:hAnsi="Sylfaen" w:cs="Calibri"/>
                <w:b/>
                <w:bCs/>
                <w:sz w:val="12"/>
                <w:szCs w:val="12"/>
                <w:lang w:val="ru-RU"/>
              </w:rPr>
            </w:pPr>
            <w:r>
              <w:rPr>
                <w:rFonts w:ascii="Sylfaen" w:hAnsi="Sylfaen" w:cs="Sylfaen"/>
                <w:b/>
                <w:sz w:val="12"/>
                <w:szCs w:val="12"/>
                <w:lang w:val="pt-BR"/>
              </w:rPr>
              <w:t>Միավորի գինը ներառյալ ԱԱՀ</w:t>
            </w:r>
          </w:p>
        </w:tc>
        <w:tc>
          <w:tcPr>
            <w:tcW w:w="1054" w:type="dxa"/>
          </w:tcPr>
          <w:p w:rsidR="00922906" w:rsidRPr="000952A8" w:rsidRDefault="00922906" w:rsidP="0091383B">
            <w:pPr>
              <w:jc w:val="center"/>
              <w:rPr>
                <w:rFonts w:ascii="Sylfaen" w:hAnsi="Sylfaen" w:cs="Calibri"/>
                <w:b/>
                <w:bCs/>
                <w:sz w:val="12"/>
                <w:szCs w:val="12"/>
                <w:lang w:val="ru-RU"/>
              </w:rPr>
            </w:pPr>
            <w:r>
              <w:rPr>
                <w:rFonts w:ascii="Sylfaen" w:hAnsi="Sylfaen" w:cs="Sylfaen"/>
                <w:b/>
                <w:sz w:val="12"/>
                <w:szCs w:val="12"/>
                <w:lang w:val="pt-BR"/>
              </w:rPr>
              <w:t>Ընդհանուր  գինը ներառյալ ԱԱՀ</w:t>
            </w:r>
          </w:p>
        </w:tc>
      </w:tr>
      <w:tr w:rsidR="00922906" w:rsidRPr="000952A8" w:rsidTr="00DF61E0">
        <w:trPr>
          <w:trHeight w:val="324"/>
          <w:jc w:val="center"/>
        </w:trPr>
        <w:tc>
          <w:tcPr>
            <w:tcW w:w="476" w:type="dxa"/>
            <w:vMerge w:val="restart"/>
          </w:tcPr>
          <w:p w:rsidR="00922906" w:rsidRPr="000952A8" w:rsidRDefault="00922906" w:rsidP="0091383B">
            <w:pPr>
              <w:jc w:val="center"/>
              <w:rPr>
                <w:rFonts w:ascii="Sylfaen" w:hAnsi="Sylfaen"/>
                <w:b/>
                <w:sz w:val="12"/>
                <w:szCs w:val="12"/>
                <w:lang w:val="hy-AM"/>
              </w:rPr>
            </w:pPr>
            <w:r w:rsidRPr="000952A8">
              <w:rPr>
                <w:rFonts w:ascii="Sylfaen" w:hAnsi="Sylfaen"/>
                <w:b/>
                <w:sz w:val="12"/>
                <w:szCs w:val="12"/>
                <w:lang w:val="hy-AM"/>
              </w:rPr>
              <w:t>1</w:t>
            </w:r>
          </w:p>
        </w:tc>
        <w:tc>
          <w:tcPr>
            <w:tcW w:w="1356" w:type="dxa"/>
            <w:vMerge w:val="restart"/>
            <w:vAlign w:val="center"/>
          </w:tcPr>
          <w:p w:rsidR="00922906" w:rsidRPr="000952A8" w:rsidRDefault="00922906" w:rsidP="0091383B">
            <w:pPr>
              <w:spacing w:before="20" w:after="20"/>
              <w:rPr>
                <w:rFonts w:ascii="Arial Armenian" w:hAnsi="Arial Armenian"/>
                <w:color w:val="000000"/>
                <w:sz w:val="12"/>
                <w:szCs w:val="12"/>
                <w:lang w:val="hy-AM"/>
              </w:rPr>
            </w:pPr>
            <w:r w:rsidRPr="007C2ABB">
              <w:rPr>
                <w:rFonts w:ascii="Sylfaen" w:hAnsi="Sylfaen" w:cs="Sylfaen"/>
                <w:b/>
                <w:sz w:val="16"/>
                <w:szCs w:val="16"/>
                <w:lang w:val="hy-AM"/>
              </w:rPr>
              <w:t>Էլեկտրամեկուսիչ չկազմավորվող ներդիր</w:t>
            </w:r>
            <w:r w:rsidR="002F74CB">
              <w:rPr>
                <w:rFonts w:ascii="Sylfaen" w:hAnsi="Sylfaen" w:cs="Sylfaen"/>
                <w:b/>
                <w:sz w:val="16"/>
                <w:szCs w:val="16"/>
              </w:rPr>
              <w:t>՝ կայծային պապ</w:t>
            </w:r>
            <w:r>
              <w:rPr>
                <w:rFonts w:ascii="Sylfaen" w:hAnsi="Sylfaen" w:cs="Sylfaen"/>
                <w:b/>
                <w:sz w:val="16"/>
                <w:szCs w:val="16"/>
              </w:rPr>
              <w:t>բիչով և չափիչ-ստուգիչ կետով</w:t>
            </w:r>
          </w:p>
        </w:tc>
        <w:tc>
          <w:tcPr>
            <w:tcW w:w="1713" w:type="dxa"/>
            <w:vMerge w:val="restart"/>
          </w:tcPr>
          <w:p w:rsidR="00922906" w:rsidRPr="007C2ABB" w:rsidRDefault="00922906" w:rsidP="0091383B">
            <w:pPr>
              <w:jc w:val="center"/>
              <w:rPr>
                <w:rFonts w:ascii="Sylfaen" w:hAnsi="Sylfaen"/>
                <w:color w:val="000000"/>
                <w:sz w:val="16"/>
                <w:szCs w:val="16"/>
              </w:rPr>
            </w:pPr>
            <w:r w:rsidRPr="007C2ABB">
              <w:rPr>
                <w:color w:val="000000"/>
                <w:sz w:val="16"/>
                <w:szCs w:val="16"/>
              </w:rPr>
              <w:t xml:space="preserve">ТУ 1469-031-05015070 </w:t>
            </w:r>
            <w:r w:rsidRPr="007C2ABB">
              <w:rPr>
                <w:rFonts w:ascii="Sylfaen" w:hAnsi="Sylfaen"/>
                <w:color w:val="000000"/>
                <w:sz w:val="16"/>
                <w:szCs w:val="16"/>
              </w:rPr>
              <w:t>կամ համարժեք</w:t>
            </w:r>
          </w:p>
        </w:tc>
        <w:tc>
          <w:tcPr>
            <w:tcW w:w="1707" w:type="dxa"/>
            <w:vAlign w:val="center"/>
          </w:tcPr>
          <w:p w:rsidR="00922906" w:rsidRPr="002F74CB" w:rsidRDefault="00922906" w:rsidP="0091383B">
            <w:pPr>
              <w:spacing w:before="20" w:after="20"/>
              <w:rPr>
                <w:rFonts w:ascii="Arial Armenian" w:hAnsi="Arial Armenian"/>
                <w:color w:val="000000"/>
                <w:sz w:val="14"/>
                <w:szCs w:val="14"/>
              </w:rPr>
            </w:pPr>
            <w:r w:rsidRPr="002F74CB">
              <w:rPr>
                <w:rFonts w:ascii="Arial Armenian" w:hAnsi="Arial Armenian"/>
                <w:color w:val="000000"/>
                <w:sz w:val="14"/>
                <w:szCs w:val="14"/>
              </w:rPr>
              <w:t>720</w:t>
            </w:r>
          </w:p>
        </w:tc>
        <w:tc>
          <w:tcPr>
            <w:tcW w:w="882" w:type="dxa"/>
          </w:tcPr>
          <w:p w:rsidR="00922906" w:rsidRPr="002F74CB" w:rsidRDefault="00922906">
            <w:pPr>
              <w:rPr>
                <w:sz w:val="14"/>
                <w:szCs w:val="14"/>
              </w:rPr>
            </w:pPr>
            <w:r w:rsidRPr="002F74CB">
              <w:rPr>
                <w:rFonts w:ascii="Sylfaen" w:hAnsi="Sylfaen"/>
                <w:sz w:val="14"/>
                <w:szCs w:val="14"/>
              </w:rPr>
              <w:t>Հատ</w:t>
            </w:r>
          </w:p>
        </w:tc>
        <w:tc>
          <w:tcPr>
            <w:tcW w:w="768" w:type="dxa"/>
          </w:tcPr>
          <w:p w:rsidR="00922906" w:rsidRPr="002F74CB" w:rsidRDefault="00922906" w:rsidP="0091383B">
            <w:pPr>
              <w:jc w:val="center"/>
              <w:rPr>
                <w:b/>
                <w:color w:val="000000"/>
                <w:sz w:val="14"/>
                <w:szCs w:val="14"/>
              </w:rPr>
            </w:pPr>
            <w:r w:rsidRPr="002F74CB">
              <w:rPr>
                <w:b/>
                <w:color w:val="000000"/>
                <w:sz w:val="14"/>
                <w:szCs w:val="14"/>
              </w:rPr>
              <w:t>1</w:t>
            </w:r>
          </w:p>
        </w:tc>
        <w:tc>
          <w:tcPr>
            <w:tcW w:w="1025" w:type="dxa"/>
            <w:vAlign w:val="bottom"/>
          </w:tcPr>
          <w:p w:rsidR="00922906" w:rsidRPr="000952A8" w:rsidRDefault="00922906" w:rsidP="0091383B">
            <w:pPr>
              <w:jc w:val="right"/>
              <w:rPr>
                <w:rFonts w:ascii="Calibri" w:hAnsi="Calibri" w:cs="Calibri"/>
                <w:color w:val="000000"/>
                <w:sz w:val="12"/>
                <w:szCs w:val="12"/>
              </w:rPr>
            </w:pPr>
          </w:p>
        </w:tc>
        <w:tc>
          <w:tcPr>
            <w:tcW w:w="1054" w:type="dxa"/>
            <w:vAlign w:val="bottom"/>
          </w:tcPr>
          <w:p w:rsidR="00922906" w:rsidRPr="000952A8" w:rsidRDefault="00922906" w:rsidP="0091383B">
            <w:pPr>
              <w:jc w:val="right"/>
              <w:rPr>
                <w:rFonts w:ascii="Calibri" w:hAnsi="Calibri" w:cs="Calibri"/>
                <w:color w:val="000000"/>
                <w:sz w:val="12"/>
                <w:szCs w:val="12"/>
              </w:rPr>
            </w:pPr>
          </w:p>
        </w:tc>
      </w:tr>
      <w:tr w:rsidR="00922906" w:rsidRPr="000952A8" w:rsidTr="00DF61E0">
        <w:trPr>
          <w:trHeight w:val="261"/>
          <w:jc w:val="center"/>
        </w:trPr>
        <w:tc>
          <w:tcPr>
            <w:tcW w:w="476" w:type="dxa"/>
            <w:vMerge/>
          </w:tcPr>
          <w:p w:rsidR="00922906" w:rsidRPr="000952A8" w:rsidRDefault="00922906" w:rsidP="0091383B">
            <w:pPr>
              <w:jc w:val="center"/>
              <w:rPr>
                <w:rFonts w:ascii="Sylfaen" w:hAnsi="Sylfaen"/>
                <w:b/>
                <w:sz w:val="12"/>
                <w:szCs w:val="12"/>
                <w:lang w:val="hy-AM"/>
              </w:rPr>
            </w:pPr>
          </w:p>
        </w:tc>
        <w:tc>
          <w:tcPr>
            <w:tcW w:w="1356" w:type="dxa"/>
            <w:vMerge/>
            <w:vAlign w:val="center"/>
          </w:tcPr>
          <w:p w:rsidR="00922906" w:rsidRPr="000952A8" w:rsidRDefault="00922906" w:rsidP="0091383B">
            <w:pPr>
              <w:spacing w:before="20" w:after="20"/>
              <w:rPr>
                <w:rFonts w:ascii="Arial Armenian" w:hAnsi="Arial Armenian"/>
                <w:color w:val="000000"/>
                <w:sz w:val="12"/>
                <w:szCs w:val="12"/>
                <w:lang w:val="hy-AM"/>
              </w:rPr>
            </w:pPr>
          </w:p>
        </w:tc>
        <w:tc>
          <w:tcPr>
            <w:tcW w:w="1713" w:type="dxa"/>
            <w:vMerge/>
          </w:tcPr>
          <w:p w:rsidR="00922906" w:rsidRPr="000952A8" w:rsidRDefault="00922906" w:rsidP="0091383B">
            <w:pPr>
              <w:spacing w:before="20" w:after="20"/>
              <w:rPr>
                <w:rFonts w:ascii="Arial Armenian" w:hAnsi="Arial Armenian"/>
                <w:color w:val="000000"/>
                <w:sz w:val="12"/>
                <w:szCs w:val="12"/>
                <w:lang w:val="hy-AM"/>
              </w:rPr>
            </w:pPr>
          </w:p>
        </w:tc>
        <w:tc>
          <w:tcPr>
            <w:tcW w:w="1707" w:type="dxa"/>
            <w:vAlign w:val="center"/>
          </w:tcPr>
          <w:p w:rsidR="00922906" w:rsidRPr="002F74CB" w:rsidRDefault="00922906" w:rsidP="0091383B">
            <w:pPr>
              <w:spacing w:before="20" w:after="20"/>
              <w:rPr>
                <w:rFonts w:ascii="Arial Armenian" w:hAnsi="Arial Armenian"/>
                <w:color w:val="000000"/>
                <w:sz w:val="14"/>
                <w:szCs w:val="14"/>
              </w:rPr>
            </w:pPr>
            <w:r w:rsidRPr="002F74CB">
              <w:rPr>
                <w:rFonts w:ascii="Arial Armenian" w:hAnsi="Arial Armenian"/>
                <w:color w:val="000000"/>
                <w:sz w:val="14"/>
                <w:szCs w:val="14"/>
              </w:rPr>
              <w:t>529</w:t>
            </w:r>
          </w:p>
        </w:tc>
        <w:tc>
          <w:tcPr>
            <w:tcW w:w="882" w:type="dxa"/>
          </w:tcPr>
          <w:p w:rsidR="00922906" w:rsidRPr="002F74CB" w:rsidRDefault="00922906">
            <w:pPr>
              <w:rPr>
                <w:sz w:val="14"/>
                <w:szCs w:val="14"/>
              </w:rPr>
            </w:pPr>
            <w:r w:rsidRPr="002F74CB">
              <w:rPr>
                <w:rFonts w:ascii="Sylfaen" w:hAnsi="Sylfaen"/>
                <w:sz w:val="14"/>
                <w:szCs w:val="14"/>
              </w:rPr>
              <w:t>Հատ</w:t>
            </w:r>
          </w:p>
        </w:tc>
        <w:tc>
          <w:tcPr>
            <w:tcW w:w="768" w:type="dxa"/>
          </w:tcPr>
          <w:p w:rsidR="00922906" w:rsidRPr="002F74CB" w:rsidRDefault="00922906" w:rsidP="0091383B">
            <w:pPr>
              <w:jc w:val="center"/>
              <w:rPr>
                <w:b/>
                <w:color w:val="000000"/>
                <w:sz w:val="14"/>
                <w:szCs w:val="14"/>
              </w:rPr>
            </w:pPr>
            <w:r w:rsidRPr="002F74CB">
              <w:rPr>
                <w:b/>
                <w:color w:val="000000"/>
                <w:sz w:val="14"/>
                <w:szCs w:val="14"/>
              </w:rPr>
              <w:t>7</w:t>
            </w:r>
          </w:p>
        </w:tc>
        <w:tc>
          <w:tcPr>
            <w:tcW w:w="1025" w:type="dxa"/>
            <w:vAlign w:val="bottom"/>
          </w:tcPr>
          <w:p w:rsidR="00922906" w:rsidRPr="000952A8" w:rsidRDefault="00922906" w:rsidP="0091383B">
            <w:pPr>
              <w:jc w:val="right"/>
              <w:rPr>
                <w:rFonts w:ascii="Calibri" w:hAnsi="Calibri" w:cs="Calibri"/>
                <w:color w:val="000000"/>
                <w:sz w:val="12"/>
                <w:szCs w:val="12"/>
              </w:rPr>
            </w:pPr>
          </w:p>
        </w:tc>
        <w:tc>
          <w:tcPr>
            <w:tcW w:w="1054" w:type="dxa"/>
            <w:vAlign w:val="bottom"/>
          </w:tcPr>
          <w:p w:rsidR="00922906" w:rsidRPr="000952A8" w:rsidRDefault="00922906" w:rsidP="0091383B">
            <w:pPr>
              <w:jc w:val="right"/>
              <w:rPr>
                <w:rFonts w:ascii="Calibri" w:hAnsi="Calibri" w:cs="Calibri"/>
                <w:color w:val="000000"/>
                <w:sz w:val="12"/>
                <w:szCs w:val="12"/>
              </w:rPr>
            </w:pPr>
          </w:p>
        </w:tc>
      </w:tr>
      <w:tr w:rsidR="00922906" w:rsidRPr="000952A8" w:rsidTr="00DF61E0">
        <w:trPr>
          <w:trHeight w:val="207"/>
          <w:jc w:val="center"/>
        </w:trPr>
        <w:tc>
          <w:tcPr>
            <w:tcW w:w="476" w:type="dxa"/>
            <w:vMerge/>
          </w:tcPr>
          <w:p w:rsidR="00922906" w:rsidRPr="000952A8" w:rsidRDefault="00922906" w:rsidP="0091383B">
            <w:pPr>
              <w:jc w:val="center"/>
              <w:rPr>
                <w:rFonts w:ascii="Sylfaen" w:hAnsi="Sylfaen"/>
                <w:b/>
                <w:sz w:val="12"/>
                <w:szCs w:val="12"/>
                <w:lang w:val="hy-AM"/>
              </w:rPr>
            </w:pPr>
          </w:p>
        </w:tc>
        <w:tc>
          <w:tcPr>
            <w:tcW w:w="1356" w:type="dxa"/>
            <w:vMerge/>
            <w:vAlign w:val="center"/>
          </w:tcPr>
          <w:p w:rsidR="00922906" w:rsidRPr="000952A8" w:rsidRDefault="00922906" w:rsidP="0091383B">
            <w:pPr>
              <w:spacing w:before="20" w:after="20"/>
              <w:rPr>
                <w:rFonts w:ascii="Arial Armenian" w:hAnsi="Arial Armenian"/>
                <w:color w:val="000000"/>
                <w:sz w:val="12"/>
                <w:szCs w:val="12"/>
                <w:lang w:val="hy-AM"/>
              </w:rPr>
            </w:pPr>
          </w:p>
        </w:tc>
        <w:tc>
          <w:tcPr>
            <w:tcW w:w="1713" w:type="dxa"/>
            <w:vMerge/>
          </w:tcPr>
          <w:p w:rsidR="00922906" w:rsidRPr="000952A8" w:rsidRDefault="00922906" w:rsidP="0091383B">
            <w:pPr>
              <w:spacing w:before="20" w:after="20"/>
              <w:rPr>
                <w:rFonts w:ascii="Arial Armenian" w:hAnsi="Arial Armenian"/>
                <w:color w:val="000000"/>
                <w:sz w:val="12"/>
                <w:szCs w:val="12"/>
                <w:lang w:val="hy-AM"/>
              </w:rPr>
            </w:pPr>
          </w:p>
        </w:tc>
        <w:tc>
          <w:tcPr>
            <w:tcW w:w="1707" w:type="dxa"/>
            <w:vAlign w:val="center"/>
          </w:tcPr>
          <w:p w:rsidR="00922906" w:rsidRPr="002F74CB" w:rsidRDefault="00922906" w:rsidP="0091383B">
            <w:pPr>
              <w:spacing w:before="20" w:after="20"/>
              <w:rPr>
                <w:rFonts w:ascii="Arial Armenian" w:hAnsi="Arial Armenian"/>
                <w:color w:val="000000"/>
                <w:sz w:val="14"/>
                <w:szCs w:val="14"/>
              </w:rPr>
            </w:pPr>
            <w:r w:rsidRPr="002F74CB">
              <w:rPr>
                <w:rFonts w:ascii="Arial Armenian" w:hAnsi="Arial Armenian"/>
                <w:color w:val="000000"/>
                <w:sz w:val="14"/>
                <w:szCs w:val="14"/>
              </w:rPr>
              <w:t>426</w:t>
            </w:r>
          </w:p>
        </w:tc>
        <w:tc>
          <w:tcPr>
            <w:tcW w:w="882" w:type="dxa"/>
          </w:tcPr>
          <w:p w:rsidR="00922906" w:rsidRPr="002F74CB" w:rsidRDefault="00922906">
            <w:pPr>
              <w:rPr>
                <w:sz w:val="14"/>
                <w:szCs w:val="14"/>
              </w:rPr>
            </w:pPr>
            <w:r w:rsidRPr="002F74CB">
              <w:rPr>
                <w:rFonts w:ascii="Sylfaen" w:hAnsi="Sylfaen"/>
                <w:sz w:val="14"/>
                <w:szCs w:val="14"/>
              </w:rPr>
              <w:t>Հատ</w:t>
            </w:r>
          </w:p>
        </w:tc>
        <w:tc>
          <w:tcPr>
            <w:tcW w:w="768" w:type="dxa"/>
          </w:tcPr>
          <w:p w:rsidR="00922906" w:rsidRPr="002F74CB" w:rsidRDefault="00922906" w:rsidP="0091383B">
            <w:pPr>
              <w:jc w:val="center"/>
              <w:rPr>
                <w:b/>
                <w:color w:val="000000"/>
                <w:sz w:val="14"/>
                <w:szCs w:val="14"/>
              </w:rPr>
            </w:pPr>
            <w:r w:rsidRPr="002F74CB">
              <w:rPr>
                <w:b/>
                <w:color w:val="000000"/>
                <w:sz w:val="14"/>
                <w:szCs w:val="14"/>
              </w:rPr>
              <w:t>5</w:t>
            </w:r>
          </w:p>
        </w:tc>
        <w:tc>
          <w:tcPr>
            <w:tcW w:w="1025" w:type="dxa"/>
            <w:vAlign w:val="bottom"/>
          </w:tcPr>
          <w:p w:rsidR="00922906" w:rsidRPr="000952A8" w:rsidRDefault="00922906" w:rsidP="0091383B">
            <w:pPr>
              <w:jc w:val="right"/>
              <w:rPr>
                <w:rFonts w:ascii="Calibri" w:hAnsi="Calibri" w:cs="Calibri"/>
                <w:color w:val="000000"/>
                <w:sz w:val="12"/>
                <w:szCs w:val="12"/>
              </w:rPr>
            </w:pPr>
          </w:p>
        </w:tc>
        <w:tc>
          <w:tcPr>
            <w:tcW w:w="1054" w:type="dxa"/>
            <w:vAlign w:val="bottom"/>
          </w:tcPr>
          <w:p w:rsidR="00922906" w:rsidRPr="000952A8" w:rsidRDefault="00922906" w:rsidP="0091383B">
            <w:pPr>
              <w:jc w:val="right"/>
              <w:rPr>
                <w:rFonts w:ascii="Calibri" w:hAnsi="Calibri" w:cs="Calibri"/>
                <w:color w:val="000000"/>
                <w:sz w:val="12"/>
                <w:szCs w:val="12"/>
              </w:rPr>
            </w:pPr>
          </w:p>
        </w:tc>
      </w:tr>
      <w:tr w:rsidR="00922906" w:rsidRPr="000952A8" w:rsidTr="00DF61E0">
        <w:trPr>
          <w:trHeight w:val="252"/>
          <w:jc w:val="center"/>
        </w:trPr>
        <w:tc>
          <w:tcPr>
            <w:tcW w:w="476" w:type="dxa"/>
            <w:vMerge/>
          </w:tcPr>
          <w:p w:rsidR="00922906" w:rsidRPr="000952A8" w:rsidRDefault="00922906" w:rsidP="0091383B">
            <w:pPr>
              <w:jc w:val="center"/>
              <w:rPr>
                <w:rFonts w:ascii="Sylfaen" w:hAnsi="Sylfaen"/>
                <w:b/>
                <w:sz w:val="12"/>
                <w:szCs w:val="12"/>
                <w:lang w:val="hy-AM"/>
              </w:rPr>
            </w:pPr>
          </w:p>
        </w:tc>
        <w:tc>
          <w:tcPr>
            <w:tcW w:w="1356" w:type="dxa"/>
            <w:vMerge/>
            <w:vAlign w:val="center"/>
          </w:tcPr>
          <w:p w:rsidR="00922906" w:rsidRPr="000952A8" w:rsidRDefault="00922906" w:rsidP="0091383B">
            <w:pPr>
              <w:spacing w:before="20" w:after="20"/>
              <w:rPr>
                <w:rFonts w:ascii="Arial Armenian" w:hAnsi="Arial Armenian"/>
                <w:color w:val="000000"/>
                <w:sz w:val="12"/>
                <w:szCs w:val="12"/>
                <w:lang w:val="hy-AM"/>
              </w:rPr>
            </w:pPr>
          </w:p>
        </w:tc>
        <w:tc>
          <w:tcPr>
            <w:tcW w:w="1713" w:type="dxa"/>
            <w:vMerge w:val="restart"/>
          </w:tcPr>
          <w:p w:rsidR="00922906" w:rsidRPr="00B766B0" w:rsidRDefault="00922906" w:rsidP="0091383B">
            <w:pPr>
              <w:jc w:val="center"/>
              <w:rPr>
                <w:color w:val="000000"/>
                <w:sz w:val="16"/>
                <w:szCs w:val="16"/>
                <w:lang w:val="ru-RU"/>
              </w:rPr>
            </w:pPr>
            <w:r>
              <w:rPr>
                <w:color w:val="000000"/>
                <w:sz w:val="16"/>
                <w:szCs w:val="16"/>
              </w:rPr>
              <w:t>ТУ 1469-027-05015070-01</w:t>
            </w:r>
            <w:r>
              <w:rPr>
                <w:rFonts w:ascii="Sylfaen" w:hAnsi="Sylfaen"/>
                <w:color w:val="000000"/>
                <w:sz w:val="16"/>
                <w:szCs w:val="16"/>
              </w:rPr>
              <w:t xml:space="preserve"> կամ համարժեք</w:t>
            </w:r>
          </w:p>
        </w:tc>
        <w:tc>
          <w:tcPr>
            <w:tcW w:w="1707" w:type="dxa"/>
            <w:vAlign w:val="center"/>
          </w:tcPr>
          <w:p w:rsidR="00922906" w:rsidRPr="002F74CB" w:rsidRDefault="00922906" w:rsidP="0091383B">
            <w:pPr>
              <w:spacing w:before="20" w:after="20"/>
              <w:rPr>
                <w:rFonts w:ascii="Arial Armenian" w:hAnsi="Arial Armenian"/>
                <w:color w:val="000000"/>
                <w:sz w:val="14"/>
                <w:szCs w:val="14"/>
              </w:rPr>
            </w:pPr>
            <w:r w:rsidRPr="002F74CB">
              <w:rPr>
                <w:rFonts w:ascii="Arial Armenian" w:hAnsi="Arial Armenian"/>
                <w:color w:val="000000"/>
                <w:sz w:val="14"/>
                <w:szCs w:val="14"/>
              </w:rPr>
              <w:t>325</w:t>
            </w:r>
          </w:p>
        </w:tc>
        <w:tc>
          <w:tcPr>
            <w:tcW w:w="882" w:type="dxa"/>
          </w:tcPr>
          <w:p w:rsidR="00922906" w:rsidRPr="002F74CB" w:rsidRDefault="00922906">
            <w:pPr>
              <w:rPr>
                <w:sz w:val="14"/>
                <w:szCs w:val="14"/>
              </w:rPr>
            </w:pPr>
            <w:r w:rsidRPr="002F74CB">
              <w:rPr>
                <w:rFonts w:ascii="Sylfaen" w:hAnsi="Sylfaen"/>
                <w:sz w:val="14"/>
                <w:szCs w:val="14"/>
              </w:rPr>
              <w:t>Հատ</w:t>
            </w:r>
          </w:p>
        </w:tc>
        <w:tc>
          <w:tcPr>
            <w:tcW w:w="768" w:type="dxa"/>
          </w:tcPr>
          <w:p w:rsidR="00922906" w:rsidRPr="002F74CB" w:rsidRDefault="00922906" w:rsidP="0091383B">
            <w:pPr>
              <w:jc w:val="center"/>
              <w:rPr>
                <w:b/>
                <w:color w:val="000000"/>
                <w:sz w:val="14"/>
                <w:szCs w:val="14"/>
              </w:rPr>
            </w:pPr>
            <w:r w:rsidRPr="002F74CB">
              <w:rPr>
                <w:b/>
                <w:color w:val="000000"/>
                <w:sz w:val="14"/>
                <w:szCs w:val="14"/>
              </w:rPr>
              <w:t>21</w:t>
            </w:r>
          </w:p>
        </w:tc>
        <w:tc>
          <w:tcPr>
            <w:tcW w:w="1025" w:type="dxa"/>
            <w:vAlign w:val="bottom"/>
          </w:tcPr>
          <w:p w:rsidR="00922906" w:rsidRPr="000952A8" w:rsidRDefault="00922906" w:rsidP="0091383B">
            <w:pPr>
              <w:jc w:val="right"/>
              <w:rPr>
                <w:rFonts w:ascii="Calibri" w:hAnsi="Calibri" w:cs="Calibri"/>
                <w:color w:val="000000"/>
                <w:sz w:val="12"/>
                <w:szCs w:val="12"/>
              </w:rPr>
            </w:pPr>
          </w:p>
        </w:tc>
        <w:tc>
          <w:tcPr>
            <w:tcW w:w="1054" w:type="dxa"/>
            <w:vAlign w:val="bottom"/>
          </w:tcPr>
          <w:p w:rsidR="00922906" w:rsidRPr="000952A8" w:rsidRDefault="00922906" w:rsidP="0091383B">
            <w:pPr>
              <w:jc w:val="right"/>
              <w:rPr>
                <w:rFonts w:ascii="Calibri" w:hAnsi="Calibri" w:cs="Calibri"/>
                <w:color w:val="000000"/>
                <w:sz w:val="12"/>
                <w:szCs w:val="12"/>
              </w:rPr>
            </w:pPr>
          </w:p>
        </w:tc>
      </w:tr>
      <w:tr w:rsidR="00922906" w:rsidRPr="000952A8" w:rsidTr="00DF61E0">
        <w:trPr>
          <w:trHeight w:val="243"/>
          <w:jc w:val="center"/>
        </w:trPr>
        <w:tc>
          <w:tcPr>
            <w:tcW w:w="476" w:type="dxa"/>
            <w:vMerge/>
          </w:tcPr>
          <w:p w:rsidR="00922906" w:rsidRPr="000952A8" w:rsidRDefault="00922906" w:rsidP="0091383B">
            <w:pPr>
              <w:jc w:val="center"/>
              <w:rPr>
                <w:rFonts w:ascii="Sylfaen" w:hAnsi="Sylfaen"/>
                <w:b/>
                <w:sz w:val="12"/>
                <w:szCs w:val="12"/>
                <w:lang w:val="hy-AM"/>
              </w:rPr>
            </w:pPr>
          </w:p>
        </w:tc>
        <w:tc>
          <w:tcPr>
            <w:tcW w:w="1356" w:type="dxa"/>
            <w:vMerge/>
            <w:vAlign w:val="center"/>
          </w:tcPr>
          <w:p w:rsidR="00922906" w:rsidRPr="000952A8" w:rsidRDefault="00922906" w:rsidP="0091383B">
            <w:pPr>
              <w:spacing w:before="20" w:after="20"/>
              <w:rPr>
                <w:rFonts w:ascii="Arial Armenian" w:hAnsi="Arial Armenian"/>
                <w:color w:val="000000"/>
                <w:sz w:val="12"/>
                <w:szCs w:val="12"/>
                <w:lang w:val="hy-AM"/>
              </w:rPr>
            </w:pPr>
          </w:p>
        </w:tc>
        <w:tc>
          <w:tcPr>
            <w:tcW w:w="1713" w:type="dxa"/>
            <w:vMerge/>
            <w:vAlign w:val="center"/>
          </w:tcPr>
          <w:p w:rsidR="00922906" w:rsidRPr="000952A8" w:rsidRDefault="00922906" w:rsidP="0091383B">
            <w:pPr>
              <w:spacing w:before="20" w:after="20"/>
              <w:rPr>
                <w:rFonts w:ascii="Arial Armenian" w:hAnsi="Arial Armenian"/>
                <w:color w:val="000000"/>
                <w:sz w:val="12"/>
                <w:szCs w:val="12"/>
                <w:lang w:val="hy-AM"/>
              </w:rPr>
            </w:pPr>
          </w:p>
        </w:tc>
        <w:tc>
          <w:tcPr>
            <w:tcW w:w="1707" w:type="dxa"/>
            <w:vAlign w:val="center"/>
          </w:tcPr>
          <w:p w:rsidR="00922906" w:rsidRPr="002F74CB" w:rsidRDefault="00922906" w:rsidP="0091383B">
            <w:pPr>
              <w:spacing w:before="20" w:after="20"/>
              <w:rPr>
                <w:rFonts w:ascii="Arial Armenian" w:hAnsi="Arial Armenian"/>
                <w:color w:val="000000"/>
                <w:sz w:val="14"/>
                <w:szCs w:val="14"/>
              </w:rPr>
            </w:pPr>
            <w:r w:rsidRPr="002F74CB">
              <w:rPr>
                <w:rFonts w:ascii="Arial Armenian" w:hAnsi="Arial Armenian"/>
                <w:color w:val="000000"/>
                <w:sz w:val="14"/>
                <w:szCs w:val="14"/>
              </w:rPr>
              <w:t>219</w:t>
            </w:r>
          </w:p>
        </w:tc>
        <w:tc>
          <w:tcPr>
            <w:tcW w:w="882" w:type="dxa"/>
          </w:tcPr>
          <w:p w:rsidR="00922906" w:rsidRPr="002F74CB" w:rsidRDefault="00922906">
            <w:pPr>
              <w:rPr>
                <w:sz w:val="14"/>
                <w:szCs w:val="14"/>
              </w:rPr>
            </w:pPr>
            <w:r w:rsidRPr="002F74CB">
              <w:rPr>
                <w:rFonts w:ascii="Sylfaen" w:hAnsi="Sylfaen"/>
                <w:sz w:val="14"/>
                <w:szCs w:val="14"/>
              </w:rPr>
              <w:t>Հատ</w:t>
            </w:r>
          </w:p>
        </w:tc>
        <w:tc>
          <w:tcPr>
            <w:tcW w:w="768" w:type="dxa"/>
          </w:tcPr>
          <w:p w:rsidR="00922906" w:rsidRPr="002F74CB" w:rsidRDefault="00922906" w:rsidP="0091383B">
            <w:pPr>
              <w:jc w:val="center"/>
              <w:rPr>
                <w:b/>
                <w:color w:val="000000"/>
                <w:sz w:val="14"/>
                <w:szCs w:val="14"/>
              </w:rPr>
            </w:pPr>
            <w:r w:rsidRPr="002F74CB">
              <w:rPr>
                <w:b/>
                <w:color w:val="000000"/>
                <w:sz w:val="14"/>
                <w:szCs w:val="14"/>
              </w:rPr>
              <w:t>17</w:t>
            </w:r>
          </w:p>
        </w:tc>
        <w:tc>
          <w:tcPr>
            <w:tcW w:w="1025" w:type="dxa"/>
            <w:vAlign w:val="bottom"/>
          </w:tcPr>
          <w:p w:rsidR="00922906" w:rsidRPr="000952A8" w:rsidRDefault="00922906" w:rsidP="0091383B">
            <w:pPr>
              <w:jc w:val="right"/>
              <w:rPr>
                <w:rFonts w:ascii="Calibri" w:hAnsi="Calibri" w:cs="Calibri"/>
                <w:color w:val="000000"/>
                <w:sz w:val="12"/>
                <w:szCs w:val="12"/>
              </w:rPr>
            </w:pPr>
          </w:p>
        </w:tc>
        <w:tc>
          <w:tcPr>
            <w:tcW w:w="1054" w:type="dxa"/>
            <w:vAlign w:val="bottom"/>
          </w:tcPr>
          <w:p w:rsidR="00922906" w:rsidRPr="000952A8" w:rsidRDefault="00922906" w:rsidP="0091383B">
            <w:pPr>
              <w:jc w:val="right"/>
              <w:rPr>
                <w:rFonts w:ascii="Calibri" w:hAnsi="Calibri" w:cs="Calibri"/>
                <w:color w:val="000000"/>
                <w:sz w:val="12"/>
                <w:szCs w:val="12"/>
              </w:rPr>
            </w:pPr>
          </w:p>
        </w:tc>
      </w:tr>
      <w:tr w:rsidR="00922906" w:rsidRPr="000952A8" w:rsidTr="00DF61E0">
        <w:trPr>
          <w:trHeight w:val="342"/>
          <w:jc w:val="center"/>
        </w:trPr>
        <w:tc>
          <w:tcPr>
            <w:tcW w:w="476" w:type="dxa"/>
            <w:vMerge/>
          </w:tcPr>
          <w:p w:rsidR="00922906" w:rsidRPr="000952A8" w:rsidRDefault="00922906" w:rsidP="0091383B">
            <w:pPr>
              <w:jc w:val="center"/>
              <w:rPr>
                <w:rFonts w:ascii="Sylfaen" w:hAnsi="Sylfaen"/>
                <w:b/>
                <w:sz w:val="12"/>
                <w:szCs w:val="12"/>
                <w:lang w:val="hy-AM"/>
              </w:rPr>
            </w:pPr>
          </w:p>
        </w:tc>
        <w:tc>
          <w:tcPr>
            <w:tcW w:w="1356" w:type="dxa"/>
            <w:vMerge/>
            <w:vAlign w:val="center"/>
          </w:tcPr>
          <w:p w:rsidR="00922906" w:rsidRPr="000952A8" w:rsidRDefault="00922906" w:rsidP="0091383B">
            <w:pPr>
              <w:spacing w:before="20" w:after="20"/>
              <w:rPr>
                <w:rFonts w:ascii="Arial Armenian" w:hAnsi="Arial Armenian"/>
                <w:color w:val="000000"/>
                <w:sz w:val="12"/>
                <w:szCs w:val="12"/>
                <w:lang w:val="hy-AM"/>
              </w:rPr>
            </w:pPr>
          </w:p>
        </w:tc>
        <w:tc>
          <w:tcPr>
            <w:tcW w:w="1713" w:type="dxa"/>
            <w:vMerge/>
            <w:vAlign w:val="center"/>
          </w:tcPr>
          <w:p w:rsidR="00922906" w:rsidRPr="000952A8" w:rsidRDefault="00922906" w:rsidP="0091383B">
            <w:pPr>
              <w:spacing w:before="20" w:after="20"/>
              <w:rPr>
                <w:rFonts w:ascii="Arial Armenian" w:hAnsi="Arial Armenian"/>
                <w:color w:val="000000"/>
                <w:sz w:val="12"/>
                <w:szCs w:val="12"/>
                <w:lang w:val="hy-AM"/>
              </w:rPr>
            </w:pPr>
          </w:p>
        </w:tc>
        <w:tc>
          <w:tcPr>
            <w:tcW w:w="1707" w:type="dxa"/>
            <w:vAlign w:val="center"/>
          </w:tcPr>
          <w:p w:rsidR="00922906" w:rsidRPr="002F74CB" w:rsidRDefault="00922906" w:rsidP="0091383B">
            <w:pPr>
              <w:spacing w:before="20" w:after="20"/>
              <w:rPr>
                <w:rFonts w:ascii="Arial Armenian" w:hAnsi="Arial Armenian"/>
                <w:color w:val="000000"/>
                <w:sz w:val="14"/>
                <w:szCs w:val="14"/>
              </w:rPr>
            </w:pPr>
            <w:r w:rsidRPr="002F74CB">
              <w:rPr>
                <w:rFonts w:ascii="Arial Armenian" w:hAnsi="Arial Armenian"/>
                <w:color w:val="000000"/>
                <w:sz w:val="14"/>
                <w:szCs w:val="14"/>
              </w:rPr>
              <w:t>159</w:t>
            </w:r>
          </w:p>
        </w:tc>
        <w:tc>
          <w:tcPr>
            <w:tcW w:w="882" w:type="dxa"/>
          </w:tcPr>
          <w:p w:rsidR="00922906" w:rsidRPr="002F74CB" w:rsidRDefault="00922906">
            <w:pPr>
              <w:rPr>
                <w:sz w:val="14"/>
                <w:szCs w:val="14"/>
              </w:rPr>
            </w:pPr>
            <w:r w:rsidRPr="002F74CB">
              <w:rPr>
                <w:rFonts w:ascii="Sylfaen" w:hAnsi="Sylfaen"/>
                <w:sz w:val="14"/>
                <w:szCs w:val="14"/>
              </w:rPr>
              <w:t>Հատ</w:t>
            </w:r>
          </w:p>
        </w:tc>
        <w:tc>
          <w:tcPr>
            <w:tcW w:w="768" w:type="dxa"/>
          </w:tcPr>
          <w:p w:rsidR="00922906" w:rsidRPr="002F74CB" w:rsidRDefault="00922906" w:rsidP="0091383B">
            <w:pPr>
              <w:jc w:val="center"/>
              <w:rPr>
                <w:b/>
                <w:color w:val="000000"/>
                <w:sz w:val="14"/>
                <w:szCs w:val="14"/>
              </w:rPr>
            </w:pPr>
            <w:r w:rsidRPr="002F74CB">
              <w:rPr>
                <w:b/>
                <w:color w:val="000000"/>
                <w:sz w:val="14"/>
                <w:szCs w:val="14"/>
              </w:rPr>
              <w:t>8</w:t>
            </w:r>
          </w:p>
        </w:tc>
        <w:tc>
          <w:tcPr>
            <w:tcW w:w="1025" w:type="dxa"/>
            <w:vAlign w:val="bottom"/>
          </w:tcPr>
          <w:p w:rsidR="00922906" w:rsidRPr="000952A8" w:rsidRDefault="00922906" w:rsidP="0091383B">
            <w:pPr>
              <w:jc w:val="right"/>
              <w:rPr>
                <w:rFonts w:ascii="Calibri" w:hAnsi="Calibri" w:cs="Calibri"/>
                <w:color w:val="000000"/>
                <w:sz w:val="12"/>
                <w:szCs w:val="12"/>
              </w:rPr>
            </w:pPr>
          </w:p>
        </w:tc>
        <w:tc>
          <w:tcPr>
            <w:tcW w:w="1054" w:type="dxa"/>
            <w:vAlign w:val="bottom"/>
          </w:tcPr>
          <w:p w:rsidR="00922906" w:rsidRPr="000952A8" w:rsidRDefault="00922906" w:rsidP="0091383B">
            <w:pPr>
              <w:jc w:val="right"/>
              <w:rPr>
                <w:rFonts w:ascii="Calibri" w:hAnsi="Calibri" w:cs="Calibri"/>
                <w:color w:val="000000"/>
                <w:sz w:val="12"/>
                <w:szCs w:val="12"/>
              </w:rPr>
            </w:pPr>
          </w:p>
        </w:tc>
      </w:tr>
      <w:tr w:rsidR="00922906" w:rsidRPr="000952A8" w:rsidTr="00DF61E0">
        <w:trPr>
          <w:jc w:val="center"/>
        </w:trPr>
        <w:tc>
          <w:tcPr>
            <w:tcW w:w="476" w:type="dxa"/>
            <w:vMerge/>
          </w:tcPr>
          <w:p w:rsidR="00922906" w:rsidRPr="000952A8" w:rsidRDefault="00922906" w:rsidP="0091383B">
            <w:pPr>
              <w:jc w:val="center"/>
              <w:rPr>
                <w:rFonts w:ascii="Sylfaen" w:hAnsi="Sylfaen"/>
                <w:b/>
                <w:sz w:val="12"/>
                <w:szCs w:val="12"/>
                <w:lang w:val="hy-AM"/>
              </w:rPr>
            </w:pPr>
          </w:p>
        </w:tc>
        <w:tc>
          <w:tcPr>
            <w:tcW w:w="1356" w:type="dxa"/>
            <w:vMerge/>
            <w:vAlign w:val="center"/>
          </w:tcPr>
          <w:p w:rsidR="00922906" w:rsidRPr="000952A8" w:rsidRDefault="00922906" w:rsidP="0091383B">
            <w:pPr>
              <w:spacing w:before="20" w:after="20"/>
              <w:rPr>
                <w:rFonts w:ascii="Arial Armenian" w:hAnsi="Arial Armenian"/>
                <w:color w:val="000000"/>
                <w:sz w:val="12"/>
                <w:szCs w:val="12"/>
                <w:lang w:val="hy-AM"/>
              </w:rPr>
            </w:pPr>
          </w:p>
        </w:tc>
        <w:tc>
          <w:tcPr>
            <w:tcW w:w="1713" w:type="dxa"/>
            <w:vMerge/>
            <w:vAlign w:val="center"/>
          </w:tcPr>
          <w:p w:rsidR="00922906" w:rsidRPr="000952A8" w:rsidRDefault="00922906" w:rsidP="0091383B">
            <w:pPr>
              <w:spacing w:before="20" w:after="20"/>
              <w:rPr>
                <w:rFonts w:ascii="Arial Armenian" w:hAnsi="Arial Armenian"/>
                <w:color w:val="000000"/>
                <w:sz w:val="12"/>
                <w:szCs w:val="12"/>
                <w:lang w:val="hy-AM"/>
              </w:rPr>
            </w:pPr>
          </w:p>
        </w:tc>
        <w:tc>
          <w:tcPr>
            <w:tcW w:w="1707" w:type="dxa"/>
            <w:vAlign w:val="center"/>
          </w:tcPr>
          <w:p w:rsidR="00922906" w:rsidRPr="002F74CB" w:rsidRDefault="00922906" w:rsidP="0091383B">
            <w:pPr>
              <w:spacing w:before="20" w:after="20"/>
              <w:rPr>
                <w:rFonts w:ascii="Arial Armenian" w:hAnsi="Arial Armenian"/>
                <w:color w:val="000000"/>
                <w:sz w:val="14"/>
                <w:szCs w:val="14"/>
                <w:lang w:val="hy-AM"/>
              </w:rPr>
            </w:pPr>
            <w:r w:rsidRPr="002F74CB">
              <w:rPr>
                <w:b/>
                <w:color w:val="000000"/>
                <w:sz w:val="14"/>
                <w:szCs w:val="14"/>
              </w:rPr>
              <w:t>108</w:t>
            </w:r>
          </w:p>
        </w:tc>
        <w:tc>
          <w:tcPr>
            <w:tcW w:w="882" w:type="dxa"/>
          </w:tcPr>
          <w:p w:rsidR="00922906" w:rsidRPr="002F74CB" w:rsidRDefault="00922906">
            <w:pPr>
              <w:rPr>
                <w:sz w:val="14"/>
                <w:szCs w:val="14"/>
              </w:rPr>
            </w:pPr>
            <w:r w:rsidRPr="002F74CB">
              <w:rPr>
                <w:rFonts w:ascii="Sylfaen" w:hAnsi="Sylfaen"/>
                <w:sz w:val="14"/>
                <w:szCs w:val="14"/>
              </w:rPr>
              <w:t>Հատ</w:t>
            </w:r>
          </w:p>
        </w:tc>
        <w:tc>
          <w:tcPr>
            <w:tcW w:w="768" w:type="dxa"/>
          </w:tcPr>
          <w:p w:rsidR="00922906" w:rsidRPr="002F74CB" w:rsidRDefault="00922906" w:rsidP="0091383B">
            <w:pPr>
              <w:jc w:val="center"/>
              <w:rPr>
                <w:b/>
                <w:color w:val="000000"/>
                <w:sz w:val="14"/>
                <w:szCs w:val="14"/>
              </w:rPr>
            </w:pPr>
            <w:r w:rsidRPr="002F74CB">
              <w:rPr>
                <w:b/>
                <w:color w:val="000000"/>
                <w:sz w:val="14"/>
                <w:szCs w:val="14"/>
              </w:rPr>
              <w:t>15</w:t>
            </w:r>
          </w:p>
        </w:tc>
        <w:tc>
          <w:tcPr>
            <w:tcW w:w="1025" w:type="dxa"/>
            <w:vAlign w:val="bottom"/>
          </w:tcPr>
          <w:p w:rsidR="00922906" w:rsidRPr="000952A8" w:rsidRDefault="00922906" w:rsidP="0091383B">
            <w:pPr>
              <w:jc w:val="right"/>
              <w:rPr>
                <w:rFonts w:ascii="Calibri" w:hAnsi="Calibri" w:cs="Calibri"/>
                <w:color w:val="000000"/>
                <w:sz w:val="12"/>
                <w:szCs w:val="12"/>
              </w:rPr>
            </w:pPr>
          </w:p>
        </w:tc>
        <w:tc>
          <w:tcPr>
            <w:tcW w:w="1054" w:type="dxa"/>
            <w:vAlign w:val="bottom"/>
          </w:tcPr>
          <w:p w:rsidR="00922906" w:rsidRPr="000952A8" w:rsidRDefault="00922906" w:rsidP="0091383B">
            <w:pPr>
              <w:jc w:val="right"/>
              <w:rPr>
                <w:rFonts w:ascii="Calibri" w:hAnsi="Calibri" w:cs="Calibri"/>
                <w:color w:val="000000"/>
                <w:sz w:val="12"/>
                <w:szCs w:val="12"/>
              </w:rPr>
            </w:pPr>
          </w:p>
        </w:tc>
      </w:tr>
      <w:tr w:rsidR="00922906" w:rsidRPr="000952A8" w:rsidTr="00DF61E0">
        <w:trPr>
          <w:jc w:val="center"/>
        </w:trPr>
        <w:tc>
          <w:tcPr>
            <w:tcW w:w="476" w:type="dxa"/>
          </w:tcPr>
          <w:p w:rsidR="00922906" w:rsidRPr="000952A8" w:rsidRDefault="00922906" w:rsidP="0091383B">
            <w:pPr>
              <w:jc w:val="center"/>
              <w:rPr>
                <w:rFonts w:ascii="Sylfaen" w:hAnsi="Sylfaen"/>
                <w:b/>
                <w:sz w:val="12"/>
                <w:szCs w:val="12"/>
                <w:lang w:val="hy-AM"/>
              </w:rPr>
            </w:pPr>
          </w:p>
        </w:tc>
        <w:tc>
          <w:tcPr>
            <w:tcW w:w="1356" w:type="dxa"/>
            <w:vAlign w:val="center"/>
          </w:tcPr>
          <w:p w:rsidR="00922906" w:rsidRPr="00922906" w:rsidRDefault="00922906" w:rsidP="0091383B">
            <w:pPr>
              <w:spacing w:before="20" w:after="20"/>
              <w:rPr>
                <w:rFonts w:ascii="Sylfaen" w:hAnsi="Sylfaen"/>
                <w:color w:val="000000"/>
                <w:sz w:val="12"/>
                <w:szCs w:val="12"/>
              </w:rPr>
            </w:pPr>
            <w:r>
              <w:rPr>
                <w:rFonts w:ascii="Sylfaen" w:hAnsi="Sylfaen"/>
                <w:color w:val="000000"/>
                <w:sz w:val="12"/>
                <w:szCs w:val="12"/>
              </w:rPr>
              <w:t>Ընդամենը</w:t>
            </w:r>
          </w:p>
        </w:tc>
        <w:tc>
          <w:tcPr>
            <w:tcW w:w="1713" w:type="dxa"/>
            <w:vAlign w:val="center"/>
          </w:tcPr>
          <w:p w:rsidR="00922906" w:rsidRPr="000952A8" w:rsidRDefault="00922906" w:rsidP="0091383B">
            <w:pPr>
              <w:spacing w:before="20" w:after="20"/>
              <w:rPr>
                <w:rFonts w:ascii="Arial Armenian" w:hAnsi="Arial Armenian"/>
                <w:color w:val="000000"/>
                <w:sz w:val="12"/>
                <w:szCs w:val="12"/>
                <w:lang w:val="hy-AM"/>
              </w:rPr>
            </w:pPr>
          </w:p>
        </w:tc>
        <w:tc>
          <w:tcPr>
            <w:tcW w:w="1707" w:type="dxa"/>
            <w:vAlign w:val="center"/>
          </w:tcPr>
          <w:p w:rsidR="00922906" w:rsidRPr="002F74CB" w:rsidRDefault="00922906" w:rsidP="0091383B">
            <w:pPr>
              <w:spacing w:before="20" w:after="20"/>
              <w:rPr>
                <w:rFonts w:ascii="Arial Armenian" w:hAnsi="Arial Armenian"/>
                <w:color w:val="000000"/>
                <w:sz w:val="14"/>
                <w:szCs w:val="14"/>
                <w:lang w:val="hy-AM"/>
              </w:rPr>
            </w:pPr>
          </w:p>
        </w:tc>
        <w:tc>
          <w:tcPr>
            <w:tcW w:w="882" w:type="dxa"/>
          </w:tcPr>
          <w:p w:rsidR="00922906" w:rsidRPr="002F74CB" w:rsidRDefault="00922906" w:rsidP="0091383B">
            <w:pPr>
              <w:jc w:val="center"/>
              <w:rPr>
                <w:b/>
                <w:color w:val="000000"/>
                <w:sz w:val="14"/>
                <w:szCs w:val="14"/>
              </w:rPr>
            </w:pPr>
          </w:p>
        </w:tc>
        <w:tc>
          <w:tcPr>
            <w:tcW w:w="768" w:type="dxa"/>
          </w:tcPr>
          <w:p w:rsidR="00922906" w:rsidRPr="002F74CB" w:rsidRDefault="00922906" w:rsidP="0091383B">
            <w:pPr>
              <w:jc w:val="center"/>
              <w:rPr>
                <w:b/>
                <w:color w:val="000000"/>
                <w:sz w:val="14"/>
                <w:szCs w:val="14"/>
              </w:rPr>
            </w:pPr>
            <w:r w:rsidRPr="002F74CB">
              <w:rPr>
                <w:b/>
                <w:color w:val="000000"/>
                <w:sz w:val="14"/>
                <w:szCs w:val="14"/>
              </w:rPr>
              <w:t>74</w:t>
            </w:r>
          </w:p>
        </w:tc>
        <w:tc>
          <w:tcPr>
            <w:tcW w:w="1025" w:type="dxa"/>
            <w:vAlign w:val="bottom"/>
          </w:tcPr>
          <w:p w:rsidR="00922906" w:rsidRPr="000952A8" w:rsidRDefault="00922906" w:rsidP="0091383B">
            <w:pPr>
              <w:jc w:val="right"/>
              <w:rPr>
                <w:rFonts w:ascii="Calibri" w:hAnsi="Calibri" w:cs="Calibri"/>
                <w:color w:val="000000"/>
                <w:sz w:val="12"/>
                <w:szCs w:val="12"/>
              </w:rPr>
            </w:pPr>
          </w:p>
        </w:tc>
        <w:tc>
          <w:tcPr>
            <w:tcW w:w="1054" w:type="dxa"/>
            <w:vAlign w:val="bottom"/>
          </w:tcPr>
          <w:p w:rsidR="00922906" w:rsidRPr="000952A8" w:rsidRDefault="00922906" w:rsidP="0091383B">
            <w:pPr>
              <w:jc w:val="right"/>
              <w:rPr>
                <w:rFonts w:ascii="Calibri" w:hAnsi="Calibri" w:cs="Calibri"/>
                <w:color w:val="000000"/>
                <w:sz w:val="12"/>
                <w:szCs w:val="12"/>
              </w:rPr>
            </w:pPr>
          </w:p>
        </w:tc>
      </w:tr>
    </w:tbl>
    <w:p w:rsidR="00F87665" w:rsidRPr="008463B9" w:rsidRDefault="00F87665" w:rsidP="00175E48">
      <w:pPr>
        <w:rPr>
          <w:rFonts w:ascii="Sylfaen" w:hAnsi="Sylfaen"/>
          <w:sz w:val="18"/>
          <w:szCs w:val="18"/>
          <w:lang w:val="es-ES"/>
        </w:rPr>
      </w:pPr>
    </w:p>
    <w:p w:rsidR="001010FF" w:rsidRPr="00CC088F" w:rsidRDefault="001010FF"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Pr="00CC088F" w:rsidRDefault="003C1830" w:rsidP="003C1830">
      <w:pPr>
        <w:ind w:right="891"/>
        <w:jc w:val="right"/>
        <w:rPr>
          <w:rFonts w:ascii="Sylfaen" w:hAnsi="Sylfaen"/>
          <w:sz w:val="18"/>
          <w:szCs w:val="18"/>
          <w:vertAlign w:val="superscript"/>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Pr="00C17B58" w:rsidRDefault="00105AAA" w:rsidP="003C1830">
      <w:pPr>
        <w:ind w:right="891"/>
        <w:jc w:val="right"/>
        <w:rPr>
          <w:rFonts w:ascii="Sylfaen" w:hAnsi="Sylfaen"/>
          <w:sz w:val="18"/>
          <w:szCs w:val="18"/>
          <w:vertAlign w:val="superscript"/>
          <w:lang w:val="hy-AM"/>
        </w:rPr>
      </w:pPr>
    </w:p>
    <w:p w:rsidR="000E0034" w:rsidRPr="00C17B58" w:rsidRDefault="000E0034" w:rsidP="005851AF">
      <w:pPr>
        <w:ind w:firstLine="567"/>
        <w:jc w:val="right"/>
        <w:rPr>
          <w:rFonts w:ascii="Sylfaen" w:hAnsi="Sylfaen"/>
          <w:sz w:val="18"/>
          <w:szCs w:val="18"/>
          <w:vertAlign w:val="superscript"/>
          <w:lang w:val="hy-AM"/>
        </w:rPr>
      </w:pPr>
    </w:p>
    <w:p w:rsidR="00FF7402" w:rsidRPr="00743F69" w:rsidRDefault="00FF7402" w:rsidP="005851AF">
      <w:pPr>
        <w:ind w:firstLine="567"/>
        <w:jc w:val="right"/>
        <w:rPr>
          <w:rFonts w:ascii="Sylfaen" w:hAnsi="Sylfaen"/>
          <w:sz w:val="18"/>
          <w:szCs w:val="18"/>
          <w:vertAlign w:val="superscript"/>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7C2ABB" w:rsidRDefault="007C2ABB" w:rsidP="005851AF">
      <w:pPr>
        <w:ind w:firstLine="567"/>
        <w:jc w:val="right"/>
        <w:rPr>
          <w:rFonts w:ascii="Sylfaen" w:hAnsi="Sylfaen"/>
          <w:sz w:val="18"/>
          <w:szCs w:val="18"/>
          <w:vertAlign w:val="superscript"/>
          <w:lang w:val="hy-AM"/>
        </w:rPr>
        <w:sectPr w:rsidR="007C2ABB" w:rsidSect="00175E48">
          <w:headerReference w:type="default" r:id="rId8"/>
          <w:pgSz w:w="11906" w:h="16838" w:code="9"/>
          <w:pgMar w:top="719" w:right="1134" w:bottom="539" w:left="1134" w:header="567" w:footer="567" w:gutter="0"/>
          <w:cols w:space="720"/>
          <w:docGrid w:linePitch="326"/>
        </w:sect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5851AF" w:rsidRPr="00BD559F" w:rsidRDefault="007633AD" w:rsidP="007633AD">
      <w:pPr>
        <w:ind w:firstLine="567"/>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6F3F2D">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7633AD">
        <w:rPr>
          <w:rFonts w:ascii="Sylfaen" w:hAnsi="Sylfaen" w:cs="TimesArmenianPSMT"/>
          <w:b w:val="0"/>
          <w:i/>
          <w:sz w:val="18"/>
          <w:szCs w:val="18"/>
          <w:lang w:val="en-US"/>
        </w:rPr>
        <w:t xml:space="preserve">                                                                                                                    </w:t>
      </w:r>
      <w:r>
        <w:rPr>
          <w:rFonts w:ascii="Sylfaen" w:hAnsi="Sylfaen" w:cs="TimesArmenianPSMT"/>
          <w:b w:val="0"/>
          <w:i/>
          <w:sz w:val="18"/>
          <w:szCs w:val="18"/>
          <w:lang w:val="hy-AM"/>
        </w:rPr>
        <w:t xml:space="preserve"> </w:t>
      </w:r>
      <w:r w:rsidR="00FA6F5B">
        <w:rPr>
          <w:rFonts w:ascii="Sylfaen" w:hAnsi="Sylfaen"/>
          <w:sz w:val="18"/>
          <w:szCs w:val="18"/>
          <w:lang w:val="af-ZA"/>
        </w:rPr>
        <w:t xml:space="preserve">№051/GArm/16_2.2_58/13.05.16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7633AD">
        <w:rPr>
          <w:rFonts w:ascii="Sylfaen" w:hAnsi="Sylfaen" w:cs="Sylfaen"/>
          <w:sz w:val="18"/>
          <w:szCs w:val="18"/>
          <w:lang w:val="en-U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06BE6" w:rsidRPr="009A2297" w:rsidRDefault="003C1830" w:rsidP="00B06BE6">
      <w:pPr>
        <w:tabs>
          <w:tab w:val="left" w:pos="3202"/>
        </w:tabs>
        <w:autoSpaceDE w:val="0"/>
        <w:autoSpaceDN w:val="0"/>
        <w:adjustRightInd w:val="0"/>
        <w:jc w:val="center"/>
        <w:rPr>
          <w:rFonts w:ascii="Sylfaen" w:hAnsi="Sylfaen" w:cs="TimesArmenianPSMT"/>
          <w:b/>
          <w:sz w:val="20"/>
          <w:szCs w:val="20"/>
          <w:lang w:val="hy-AM"/>
        </w:rPr>
      </w:pPr>
      <w:r w:rsidRPr="00B06BE6">
        <w:rPr>
          <w:rFonts w:ascii="Sylfaen" w:hAnsi="Sylfaen" w:cs="TimesArmenianPSMT"/>
          <w:b/>
          <w:sz w:val="20"/>
          <w:szCs w:val="20"/>
          <w:lang w:val="hy-AM"/>
        </w:rPr>
        <w:t>Տեխնիկական Բնութագիր</w:t>
      </w:r>
    </w:p>
    <w:p w:rsidR="00FF7402" w:rsidRPr="00C17B58" w:rsidRDefault="008C0A3E" w:rsidP="00FF7402">
      <w:pPr>
        <w:pStyle w:val="Heading1"/>
        <w:shd w:val="clear" w:color="auto" w:fill="FFFFFF"/>
        <w:rPr>
          <w:rFonts w:ascii="Sylfaen" w:hAnsi="Sylfaen" w:cs="TimesArmenianPSMT"/>
          <w:b/>
          <w:sz w:val="18"/>
          <w:szCs w:val="18"/>
          <w:lang w:val="hy-AM"/>
        </w:rPr>
      </w:pPr>
      <w:r>
        <w:rPr>
          <w:rFonts w:ascii="Sylfaen" w:hAnsi="Sylfaen" w:cs="TimesArmenianPSMT"/>
          <w:b/>
          <w:sz w:val="18"/>
          <w:szCs w:val="18"/>
          <w:lang w:val="hy-AM"/>
        </w:rPr>
        <w:tab/>
      </w:r>
    </w:p>
    <w:tbl>
      <w:tblPr>
        <w:tblStyle w:val="TableGrid"/>
        <w:tblW w:w="15945" w:type="dxa"/>
        <w:jc w:val="center"/>
        <w:tblInd w:w="-6700" w:type="dxa"/>
        <w:tblLayout w:type="fixed"/>
        <w:tblLook w:val="04A0"/>
      </w:tblPr>
      <w:tblGrid>
        <w:gridCol w:w="285"/>
        <w:gridCol w:w="1440"/>
        <w:gridCol w:w="1620"/>
        <w:gridCol w:w="900"/>
        <w:gridCol w:w="990"/>
        <w:gridCol w:w="885"/>
        <w:gridCol w:w="990"/>
        <w:gridCol w:w="1005"/>
        <w:gridCol w:w="900"/>
        <w:gridCol w:w="900"/>
        <w:gridCol w:w="1069"/>
        <w:gridCol w:w="986"/>
        <w:gridCol w:w="990"/>
        <w:gridCol w:w="1005"/>
        <w:gridCol w:w="1980"/>
      </w:tblGrid>
      <w:tr w:rsidR="007C2ABB" w:rsidRPr="00FF7402" w:rsidTr="007633AD">
        <w:trPr>
          <w:trHeight w:val="290"/>
          <w:jc w:val="center"/>
        </w:trPr>
        <w:tc>
          <w:tcPr>
            <w:tcW w:w="285" w:type="dxa"/>
            <w:vMerge w:val="restart"/>
          </w:tcPr>
          <w:p w:rsidR="007C2ABB" w:rsidRDefault="007C2ABB" w:rsidP="00FF7402">
            <w:pPr>
              <w:jc w:val="center"/>
              <w:rPr>
                <w:rFonts w:ascii="Sylfaen" w:hAnsi="Sylfaen"/>
                <w:sz w:val="16"/>
                <w:szCs w:val="16"/>
                <w:lang w:val="hy-AM"/>
              </w:rPr>
            </w:pPr>
          </w:p>
        </w:tc>
        <w:tc>
          <w:tcPr>
            <w:tcW w:w="1440" w:type="dxa"/>
            <w:vMerge w:val="restart"/>
          </w:tcPr>
          <w:p w:rsidR="007C2ABB" w:rsidRPr="007C2ABB" w:rsidRDefault="007C2ABB" w:rsidP="00FF7402">
            <w:pPr>
              <w:jc w:val="center"/>
              <w:rPr>
                <w:rFonts w:ascii="Sylfaen" w:hAnsi="Sylfaen"/>
                <w:color w:val="000000"/>
                <w:sz w:val="16"/>
                <w:szCs w:val="16"/>
              </w:rPr>
            </w:pPr>
            <w:r w:rsidRPr="007C2ABB">
              <w:rPr>
                <w:rFonts w:ascii="Sylfaen" w:hAnsi="Sylfaen"/>
                <w:color w:val="000000"/>
                <w:sz w:val="16"/>
                <w:szCs w:val="16"/>
              </w:rPr>
              <w:t>Ապրանքի անվանումը</w:t>
            </w:r>
          </w:p>
          <w:p w:rsidR="007C2ABB" w:rsidRPr="007C2ABB" w:rsidRDefault="007C2ABB" w:rsidP="00FF7402">
            <w:pPr>
              <w:jc w:val="center"/>
              <w:rPr>
                <w:color w:val="000000"/>
                <w:sz w:val="16"/>
                <w:szCs w:val="16"/>
                <w:lang w:val="ru-RU"/>
              </w:rPr>
            </w:pPr>
          </w:p>
        </w:tc>
        <w:tc>
          <w:tcPr>
            <w:tcW w:w="1620" w:type="dxa"/>
            <w:vMerge w:val="restart"/>
          </w:tcPr>
          <w:p w:rsidR="007C2ABB" w:rsidRPr="007C2ABB" w:rsidRDefault="007C2ABB" w:rsidP="00FF7402">
            <w:pPr>
              <w:jc w:val="center"/>
              <w:rPr>
                <w:rFonts w:ascii="Sylfaen" w:hAnsi="Sylfaen"/>
                <w:sz w:val="16"/>
                <w:szCs w:val="16"/>
                <w:lang w:val="ru-RU" w:eastAsia="ru-RU"/>
              </w:rPr>
            </w:pPr>
            <w:r w:rsidRPr="007C2ABB">
              <w:rPr>
                <w:rFonts w:ascii="Sylfaen" w:hAnsi="Sylfaen"/>
                <w:sz w:val="16"/>
                <w:szCs w:val="16"/>
              </w:rPr>
              <w:t>Նորմատիվ-տեխնիկական փաստաթուղթ</w:t>
            </w:r>
          </w:p>
        </w:tc>
        <w:tc>
          <w:tcPr>
            <w:tcW w:w="1890" w:type="dxa"/>
            <w:gridSpan w:val="2"/>
          </w:tcPr>
          <w:p w:rsidR="007C2ABB" w:rsidRPr="007C2ABB" w:rsidRDefault="007C2ABB" w:rsidP="00FF7402">
            <w:pPr>
              <w:jc w:val="center"/>
              <w:rPr>
                <w:rFonts w:ascii="Sylfaen" w:hAnsi="Sylfaen" w:cs="Calibri"/>
                <w:bCs/>
                <w:i/>
                <w:sz w:val="16"/>
                <w:szCs w:val="16"/>
              </w:rPr>
            </w:pPr>
            <w:r w:rsidRPr="007C2ABB">
              <w:rPr>
                <w:rFonts w:ascii="Sylfaen" w:hAnsi="Sylfaen" w:cs="Calibri"/>
                <w:bCs/>
                <w:i/>
                <w:sz w:val="16"/>
                <w:szCs w:val="16"/>
              </w:rPr>
              <w:t>Արտաքին տրամագիծը մմ</w:t>
            </w:r>
          </w:p>
        </w:tc>
        <w:tc>
          <w:tcPr>
            <w:tcW w:w="1875" w:type="dxa"/>
            <w:gridSpan w:val="2"/>
          </w:tcPr>
          <w:p w:rsidR="007C2ABB" w:rsidRPr="007C2ABB" w:rsidRDefault="007C2ABB" w:rsidP="00FF7402">
            <w:pPr>
              <w:jc w:val="center"/>
              <w:rPr>
                <w:rFonts w:ascii="Sylfaen" w:hAnsi="Sylfaen" w:cs="Calibri"/>
                <w:bCs/>
                <w:i/>
                <w:sz w:val="16"/>
                <w:szCs w:val="16"/>
              </w:rPr>
            </w:pPr>
            <w:r w:rsidRPr="007C2ABB">
              <w:rPr>
                <w:rFonts w:ascii="Sylfaen" w:hAnsi="Sylfaen" w:cs="Calibri"/>
                <w:bCs/>
                <w:i/>
                <w:sz w:val="16"/>
                <w:szCs w:val="16"/>
              </w:rPr>
              <w:t>Պատի հաստությունը</w:t>
            </w:r>
          </w:p>
          <w:p w:rsidR="007C2ABB" w:rsidRPr="007C2ABB" w:rsidRDefault="007C2ABB" w:rsidP="00FF7402">
            <w:pPr>
              <w:jc w:val="center"/>
              <w:rPr>
                <w:rFonts w:ascii="Sylfaen" w:hAnsi="Sylfaen" w:cs="Calibri"/>
                <w:bCs/>
                <w:i/>
                <w:sz w:val="16"/>
                <w:szCs w:val="16"/>
              </w:rPr>
            </w:pPr>
            <w:r w:rsidRPr="007C2ABB">
              <w:rPr>
                <w:rFonts w:ascii="Sylfaen" w:hAnsi="Sylfaen" w:cs="Calibri"/>
                <w:bCs/>
                <w:i/>
                <w:sz w:val="16"/>
                <w:szCs w:val="16"/>
              </w:rPr>
              <w:t>մմ</w:t>
            </w:r>
          </w:p>
        </w:tc>
        <w:tc>
          <w:tcPr>
            <w:tcW w:w="1005" w:type="dxa"/>
            <w:vMerge w:val="restart"/>
          </w:tcPr>
          <w:p w:rsidR="007C2ABB" w:rsidRPr="007C2ABB" w:rsidRDefault="007C2ABB" w:rsidP="00FF7402">
            <w:pPr>
              <w:jc w:val="center"/>
              <w:rPr>
                <w:rFonts w:ascii="Sylfaen" w:hAnsi="Sylfaen" w:cs="Calibri"/>
                <w:bCs/>
                <w:i/>
                <w:sz w:val="16"/>
                <w:szCs w:val="16"/>
              </w:rPr>
            </w:pPr>
            <w:r w:rsidRPr="007C2ABB">
              <w:rPr>
                <w:rFonts w:ascii="Sylfaen" w:hAnsi="Sylfaen" w:cs="Calibri"/>
                <w:bCs/>
                <w:i/>
                <w:sz w:val="16"/>
                <w:szCs w:val="16"/>
              </w:rPr>
              <w:t>Տեղադրման տեսակը</w:t>
            </w:r>
          </w:p>
        </w:tc>
        <w:tc>
          <w:tcPr>
            <w:tcW w:w="900" w:type="dxa"/>
            <w:tcBorders>
              <w:bottom w:val="nil"/>
            </w:tcBorders>
          </w:tcPr>
          <w:p w:rsidR="007C2ABB" w:rsidRPr="007C2ABB" w:rsidRDefault="007C2ABB" w:rsidP="00B766B0">
            <w:pPr>
              <w:jc w:val="center"/>
              <w:rPr>
                <w:rFonts w:ascii="Sylfaen" w:hAnsi="Sylfaen" w:cs="Calibri"/>
                <w:bCs/>
                <w:sz w:val="16"/>
                <w:szCs w:val="16"/>
                <w:lang w:val="ru-RU"/>
              </w:rPr>
            </w:pPr>
            <w:r w:rsidRPr="007C2ABB">
              <w:rPr>
                <w:rFonts w:ascii="Sylfaen" w:hAnsi="Sylfaen" w:cs="Calibri"/>
                <w:bCs/>
                <w:sz w:val="16"/>
                <w:szCs w:val="16"/>
              </w:rPr>
              <w:t>Ա</w:t>
            </w:r>
            <w:r w:rsidRPr="007C2ABB">
              <w:rPr>
                <w:rFonts w:ascii="Sylfaen" w:hAnsi="Sylfaen" w:cs="Calibri"/>
                <w:bCs/>
                <w:sz w:val="16"/>
                <w:szCs w:val="16"/>
                <w:lang w:val="ru-RU"/>
              </w:rPr>
              <w:t>շխատանքային միջավայրը</w:t>
            </w:r>
          </w:p>
        </w:tc>
        <w:tc>
          <w:tcPr>
            <w:tcW w:w="900" w:type="dxa"/>
            <w:vMerge w:val="restart"/>
          </w:tcPr>
          <w:p w:rsidR="007C2ABB" w:rsidRPr="007C2ABB" w:rsidRDefault="007C2ABB" w:rsidP="00B766B0">
            <w:pPr>
              <w:jc w:val="center"/>
              <w:rPr>
                <w:rFonts w:ascii="Sylfaen" w:hAnsi="Sylfaen" w:cs="Calibri"/>
                <w:bCs/>
                <w:sz w:val="16"/>
                <w:szCs w:val="16"/>
              </w:rPr>
            </w:pPr>
            <w:r w:rsidRPr="007C2ABB">
              <w:rPr>
                <w:rFonts w:ascii="Sylfaen" w:hAnsi="Sylfaen" w:cs="Calibri"/>
                <w:bCs/>
                <w:sz w:val="16"/>
                <w:szCs w:val="16"/>
              </w:rPr>
              <w:t>Աշխատանքային ճնշումը MПа</w:t>
            </w:r>
          </w:p>
        </w:tc>
        <w:tc>
          <w:tcPr>
            <w:tcW w:w="1069" w:type="dxa"/>
            <w:vMerge w:val="restart"/>
          </w:tcPr>
          <w:p w:rsidR="007C2ABB" w:rsidRPr="007C2ABB" w:rsidRDefault="007C2ABB" w:rsidP="0096113D">
            <w:pPr>
              <w:jc w:val="center"/>
              <w:rPr>
                <w:rFonts w:ascii="Sylfaen" w:hAnsi="Sylfaen" w:cs="Calibri"/>
                <w:bCs/>
                <w:sz w:val="16"/>
                <w:szCs w:val="16"/>
              </w:rPr>
            </w:pPr>
            <w:r w:rsidRPr="007C2ABB">
              <w:rPr>
                <w:rFonts w:ascii="Sylfaen" w:hAnsi="Sylfaen" w:cs="Calibri"/>
                <w:bCs/>
                <w:sz w:val="16"/>
                <w:szCs w:val="16"/>
              </w:rPr>
              <w:t xml:space="preserve">Աշխատանքային ջերմաստիճանը </w:t>
            </w:r>
            <w:r w:rsidRPr="007C2ABB">
              <w:rPr>
                <w:rFonts w:ascii="Sylfaen" w:hAnsi="Sylfaen" w:cs="Calibri"/>
                <w:bCs/>
                <w:sz w:val="16"/>
                <w:szCs w:val="16"/>
                <w:vertAlign w:val="superscript"/>
              </w:rPr>
              <w:t>0</w:t>
            </w:r>
            <w:r w:rsidRPr="007C2ABB">
              <w:rPr>
                <w:rFonts w:ascii="Sylfaen" w:hAnsi="Sylfaen" w:cs="Calibri"/>
                <w:bCs/>
                <w:sz w:val="16"/>
                <w:szCs w:val="16"/>
              </w:rPr>
              <w:t>C</w:t>
            </w:r>
          </w:p>
        </w:tc>
        <w:tc>
          <w:tcPr>
            <w:tcW w:w="986" w:type="dxa"/>
            <w:vMerge w:val="restart"/>
          </w:tcPr>
          <w:p w:rsidR="007C2ABB" w:rsidRPr="007C2ABB" w:rsidRDefault="007C2ABB" w:rsidP="0096113D">
            <w:pPr>
              <w:jc w:val="center"/>
              <w:rPr>
                <w:rFonts w:ascii="Sylfaen" w:hAnsi="Sylfaen" w:cs="Calibri"/>
                <w:bCs/>
                <w:sz w:val="16"/>
                <w:szCs w:val="16"/>
              </w:rPr>
            </w:pPr>
            <w:r w:rsidRPr="007C2ABB">
              <w:rPr>
                <w:rFonts w:ascii="Sylfaen" w:hAnsi="Sylfaen" w:cs="Calibri"/>
                <w:bCs/>
                <w:sz w:val="16"/>
                <w:szCs w:val="16"/>
              </w:rPr>
              <w:t>Էլեկտրական դիմադրություն 500B, МОм</w:t>
            </w:r>
          </w:p>
        </w:tc>
        <w:tc>
          <w:tcPr>
            <w:tcW w:w="990" w:type="dxa"/>
            <w:vMerge w:val="restart"/>
          </w:tcPr>
          <w:p w:rsidR="007C2ABB" w:rsidRPr="007C2ABB" w:rsidRDefault="007C2ABB" w:rsidP="0096113D">
            <w:pPr>
              <w:jc w:val="center"/>
              <w:rPr>
                <w:rFonts w:ascii="Sylfaen" w:hAnsi="Sylfaen" w:cs="Calibri"/>
                <w:bCs/>
                <w:sz w:val="16"/>
                <w:szCs w:val="16"/>
              </w:rPr>
            </w:pPr>
            <w:r w:rsidRPr="007C2ABB">
              <w:rPr>
                <w:rFonts w:ascii="Sylfaen" w:hAnsi="Sylfaen" w:cs="Calibri"/>
                <w:bCs/>
                <w:sz w:val="16"/>
                <w:szCs w:val="16"/>
              </w:rPr>
              <w:t>Միացման տեսակը</w:t>
            </w:r>
          </w:p>
        </w:tc>
        <w:tc>
          <w:tcPr>
            <w:tcW w:w="1005" w:type="dxa"/>
            <w:vMerge w:val="restart"/>
          </w:tcPr>
          <w:p w:rsidR="007C2ABB" w:rsidRPr="007C2ABB" w:rsidRDefault="007C2ABB" w:rsidP="0096113D">
            <w:pPr>
              <w:jc w:val="center"/>
              <w:rPr>
                <w:rFonts w:ascii="Sylfaen" w:hAnsi="Sylfaen" w:cs="Calibri"/>
                <w:bCs/>
                <w:sz w:val="16"/>
                <w:szCs w:val="16"/>
              </w:rPr>
            </w:pPr>
            <w:r w:rsidRPr="007C2ABB">
              <w:rPr>
                <w:rFonts w:ascii="Sylfaen" w:hAnsi="Sylfaen" w:cs="Calibri"/>
                <w:bCs/>
                <w:sz w:val="16"/>
                <w:szCs w:val="16"/>
              </w:rPr>
              <w:t>Նյութը</w:t>
            </w:r>
          </w:p>
        </w:tc>
        <w:tc>
          <w:tcPr>
            <w:tcW w:w="1980" w:type="dxa"/>
            <w:vMerge w:val="restart"/>
          </w:tcPr>
          <w:p w:rsidR="007C2ABB" w:rsidRPr="007C2ABB" w:rsidRDefault="007C2ABB" w:rsidP="0096113D">
            <w:pPr>
              <w:jc w:val="center"/>
              <w:rPr>
                <w:rFonts w:ascii="Sylfaen" w:hAnsi="Sylfaen" w:cs="Calibri"/>
                <w:bCs/>
                <w:sz w:val="16"/>
                <w:szCs w:val="16"/>
              </w:rPr>
            </w:pPr>
            <w:r>
              <w:rPr>
                <w:rFonts w:ascii="Sylfaen" w:hAnsi="Sylfaen" w:cs="Calibri"/>
                <w:bCs/>
                <w:sz w:val="16"/>
                <w:szCs w:val="16"/>
              </w:rPr>
              <w:t>Ծանոթություն</w:t>
            </w:r>
          </w:p>
        </w:tc>
      </w:tr>
      <w:tr w:rsidR="007C2ABB" w:rsidRPr="00FF7402" w:rsidTr="007633AD">
        <w:trPr>
          <w:trHeight w:val="54"/>
          <w:jc w:val="center"/>
        </w:trPr>
        <w:tc>
          <w:tcPr>
            <w:tcW w:w="285" w:type="dxa"/>
            <w:vMerge/>
          </w:tcPr>
          <w:p w:rsidR="007C2ABB" w:rsidRDefault="007C2ABB" w:rsidP="00FF7402">
            <w:pPr>
              <w:jc w:val="center"/>
              <w:rPr>
                <w:rFonts w:ascii="Sylfaen" w:hAnsi="Sylfaen"/>
                <w:sz w:val="16"/>
                <w:szCs w:val="16"/>
                <w:lang w:val="hy-AM"/>
              </w:rPr>
            </w:pPr>
          </w:p>
        </w:tc>
        <w:tc>
          <w:tcPr>
            <w:tcW w:w="1440" w:type="dxa"/>
            <w:vMerge/>
          </w:tcPr>
          <w:p w:rsidR="007C2ABB" w:rsidRPr="007C2ABB" w:rsidRDefault="007C2ABB" w:rsidP="00FF7402">
            <w:pPr>
              <w:jc w:val="center"/>
              <w:rPr>
                <w:rFonts w:ascii="Sylfaen" w:hAnsi="Sylfaen"/>
                <w:color w:val="000000"/>
                <w:sz w:val="16"/>
                <w:szCs w:val="16"/>
              </w:rPr>
            </w:pPr>
          </w:p>
        </w:tc>
        <w:tc>
          <w:tcPr>
            <w:tcW w:w="1620" w:type="dxa"/>
            <w:vMerge/>
          </w:tcPr>
          <w:p w:rsidR="007C2ABB" w:rsidRPr="007C2ABB" w:rsidRDefault="007C2ABB" w:rsidP="00FF7402">
            <w:pPr>
              <w:jc w:val="center"/>
              <w:rPr>
                <w:rFonts w:ascii="Sylfaen" w:hAnsi="Sylfaen"/>
                <w:sz w:val="16"/>
                <w:szCs w:val="16"/>
              </w:rPr>
            </w:pPr>
          </w:p>
        </w:tc>
        <w:tc>
          <w:tcPr>
            <w:tcW w:w="900" w:type="dxa"/>
          </w:tcPr>
          <w:p w:rsidR="007C2ABB" w:rsidRPr="007C2ABB" w:rsidRDefault="007C2ABB" w:rsidP="00FF7402">
            <w:pPr>
              <w:jc w:val="center"/>
              <w:rPr>
                <w:rFonts w:ascii="Sylfaen" w:hAnsi="Sylfaen" w:cs="Calibri"/>
                <w:bCs/>
                <w:i/>
                <w:sz w:val="16"/>
                <w:szCs w:val="16"/>
              </w:rPr>
            </w:pPr>
            <w:r w:rsidRPr="007C2ABB">
              <w:rPr>
                <w:rFonts w:ascii="Sylfaen" w:hAnsi="Sylfaen" w:cs="Calibri"/>
                <w:bCs/>
                <w:i/>
                <w:sz w:val="16"/>
                <w:szCs w:val="16"/>
              </w:rPr>
              <w:t>Կցորդիչ</w:t>
            </w:r>
          </w:p>
        </w:tc>
        <w:tc>
          <w:tcPr>
            <w:tcW w:w="990" w:type="dxa"/>
          </w:tcPr>
          <w:p w:rsidR="007C2ABB" w:rsidRPr="007C2ABB" w:rsidRDefault="007C2ABB" w:rsidP="00134AE8">
            <w:pPr>
              <w:rPr>
                <w:rFonts w:ascii="Sylfaen" w:hAnsi="Sylfaen" w:cs="Calibri"/>
                <w:bCs/>
                <w:i/>
                <w:sz w:val="16"/>
                <w:szCs w:val="16"/>
              </w:rPr>
            </w:pPr>
            <w:r w:rsidRPr="007C2ABB">
              <w:rPr>
                <w:rFonts w:ascii="Sylfaen" w:hAnsi="Sylfaen" w:cs="Calibri"/>
                <w:bCs/>
                <w:i/>
                <w:sz w:val="16"/>
                <w:szCs w:val="16"/>
              </w:rPr>
              <w:t>Հարակից խողովակ</w:t>
            </w:r>
          </w:p>
        </w:tc>
        <w:tc>
          <w:tcPr>
            <w:tcW w:w="885" w:type="dxa"/>
          </w:tcPr>
          <w:p w:rsidR="007C2ABB" w:rsidRPr="007C2ABB" w:rsidRDefault="007C2ABB" w:rsidP="0091383B">
            <w:pPr>
              <w:jc w:val="center"/>
              <w:rPr>
                <w:rFonts w:ascii="Sylfaen" w:hAnsi="Sylfaen" w:cs="Calibri"/>
                <w:bCs/>
                <w:i/>
                <w:sz w:val="16"/>
                <w:szCs w:val="16"/>
              </w:rPr>
            </w:pPr>
            <w:r w:rsidRPr="007C2ABB">
              <w:rPr>
                <w:rFonts w:ascii="Sylfaen" w:hAnsi="Sylfaen" w:cs="Calibri"/>
                <w:bCs/>
                <w:i/>
                <w:sz w:val="16"/>
                <w:szCs w:val="16"/>
              </w:rPr>
              <w:t>Կցորդիչ</w:t>
            </w:r>
          </w:p>
        </w:tc>
        <w:tc>
          <w:tcPr>
            <w:tcW w:w="990" w:type="dxa"/>
          </w:tcPr>
          <w:p w:rsidR="007C2ABB" w:rsidRPr="007C2ABB" w:rsidRDefault="007C2ABB" w:rsidP="0091383B">
            <w:pPr>
              <w:rPr>
                <w:rFonts w:ascii="Sylfaen" w:hAnsi="Sylfaen" w:cs="Calibri"/>
                <w:bCs/>
                <w:i/>
                <w:sz w:val="16"/>
                <w:szCs w:val="16"/>
              </w:rPr>
            </w:pPr>
            <w:r w:rsidRPr="007C2ABB">
              <w:rPr>
                <w:rFonts w:ascii="Sylfaen" w:hAnsi="Sylfaen" w:cs="Calibri"/>
                <w:bCs/>
                <w:i/>
                <w:sz w:val="16"/>
                <w:szCs w:val="16"/>
              </w:rPr>
              <w:t>Հարակից խողովակ</w:t>
            </w:r>
          </w:p>
        </w:tc>
        <w:tc>
          <w:tcPr>
            <w:tcW w:w="1005" w:type="dxa"/>
            <w:vMerge/>
          </w:tcPr>
          <w:p w:rsidR="007C2ABB" w:rsidRPr="007C2ABB" w:rsidRDefault="007C2ABB" w:rsidP="00FF7402">
            <w:pPr>
              <w:jc w:val="center"/>
              <w:rPr>
                <w:rFonts w:ascii="Sylfaen" w:hAnsi="Sylfaen" w:cs="Calibri"/>
                <w:bCs/>
                <w:i/>
                <w:sz w:val="16"/>
                <w:szCs w:val="16"/>
              </w:rPr>
            </w:pPr>
          </w:p>
        </w:tc>
        <w:tc>
          <w:tcPr>
            <w:tcW w:w="900" w:type="dxa"/>
            <w:tcBorders>
              <w:top w:val="nil"/>
            </w:tcBorders>
          </w:tcPr>
          <w:p w:rsidR="007C2ABB" w:rsidRPr="007C2ABB" w:rsidRDefault="007C2ABB" w:rsidP="00FF7402">
            <w:pPr>
              <w:jc w:val="center"/>
              <w:rPr>
                <w:rFonts w:ascii="Sylfaen" w:hAnsi="Sylfaen" w:cs="Calibri"/>
                <w:bCs/>
                <w:i/>
                <w:sz w:val="16"/>
                <w:szCs w:val="16"/>
              </w:rPr>
            </w:pPr>
          </w:p>
        </w:tc>
        <w:tc>
          <w:tcPr>
            <w:tcW w:w="900" w:type="dxa"/>
            <w:vMerge/>
          </w:tcPr>
          <w:p w:rsidR="007C2ABB" w:rsidRPr="007C2ABB" w:rsidRDefault="007C2ABB" w:rsidP="00B766B0">
            <w:pPr>
              <w:jc w:val="center"/>
              <w:rPr>
                <w:rFonts w:ascii="Sylfaen" w:hAnsi="Sylfaen" w:cs="Calibri"/>
                <w:bCs/>
                <w:sz w:val="16"/>
                <w:szCs w:val="16"/>
              </w:rPr>
            </w:pPr>
          </w:p>
        </w:tc>
        <w:tc>
          <w:tcPr>
            <w:tcW w:w="1069" w:type="dxa"/>
            <w:vMerge/>
          </w:tcPr>
          <w:p w:rsidR="007C2ABB" w:rsidRPr="007C2ABB" w:rsidRDefault="007C2ABB" w:rsidP="00B766B0">
            <w:pPr>
              <w:jc w:val="center"/>
              <w:rPr>
                <w:rFonts w:ascii="Sylfaen" w:hAnsi="Sylfaen" w:cs="Calibri"/>
                <w:bCs/>
                <w:sz w:val="16"/>
                <w:szCs w:val="16"/>
              </w:rPr>
            </w:pPr>
          </w:p>
        </w:tc>
        <w:tc>
          <w:tcPr>
            <w:tcW w:w="986" w:type="dxa"/>
            <w:vMerge/>
          </w:tcPr>
          <w:p w:rsidR="007C2ABB" w:rsidRPr="007C2ABB" w:rsidRDefault="007C2ABB" w:rsidP="00B766B0">
            <w:pPr>
              <w:jc w:val="center"/>
              <w:rPr>
                <w:rFonts w:ascii="Sylfaen" w:hAnsi="Sylfaen" w:cs="Calibri"/>
                <w:bCs/>
                <w:sz w:val="16"/>
                <w:szCs w:val="16"/>
              </w:rPr>
            </w:pPr>
          </w:p>
        </w:tc>
        <w:tc>
          <w:tcPr>
            <w:tcW w:w="990" w:type="dxa"/>
            <w:vMerge/>
          </w:tcPr>
          <w:p w:rsidR="007C2ABB" w:rsidRPr="007C2ABB" w:rsidRDefault="007C2ABB" w:rsidP="00B766B0">
            <w:pPr>
              <w:jc w:val="center"/>
              <w:rPr>
                <w:rFonts w:ascii="Sylfaen" w:hAnsi="Sylfaen" w:cs="Calibri"/>
                <w:bCs/>
                <w:sz w:val="16"/>
                <w:szCs w:val="16"/>
              </w:rPr>
            </w:pPr>
          </w:p>
        </w:tc>
        <w:tc>
          <w:tcPr>
            <w:tcW w:w="1005" w:type="dxa"/>
            <w:vMerge/>
          </w:tcPr>
          <w:p w:rsidR="007C2ABB" w:rsidRPr="007C2ABB" w:rsidRDefault="007C2ABB" w:rsidP="00B766B0">
            <w:pPr>
              <w:jc w:val="center"/>
              <w:rPr>
                <w:rFonts w:ascii="Sylfaen" w:hAnsi="Sylfaen" w:cs="Calibri"/>
                <w:bCs/>
                <w:sz w:val="16"/>
                <w:szCs w:val="16"/>
              </w:rPr>
            </w:pPr>
          </w:p>
        </w:tc>
        <w:tc>
          <w:tcPr>
            <w:tcW w:w="1980" w:type="dxa"/>
            <w:vMerge/>
          </w:tcPr>
          <w:p w:rsidR="007C2ABB" w:rsidRPr="007C2ABB" w:rsidRDefault="007C2ABB" w:rsidP="00B766B0">
            <w:pPr>
              <w:jc w:val="center"/>
              <w:rPr>
                <w:rFonts w:ascii="Sylfaen" w:hAnsi="Sylfaen" w:cs="Calibri"/>
                <w:bCs/>
                <w:sz w:val="16"/>
                <w:szCs w:val="16"/>
              </w:rPr>
            </w:pPr>
          </w:p>
        </w:tc>
      </w:tr>
      <w:tr w:rsidR="007C2ABB" w:rsidRPr="00FF7402" w:rsidTr="007633AD">
        <w:trPr>
          <w:trHeight w:val="215"/>
          <w:jc w:val="center"/>
        </w:trPr>
        <w:tc>
          <w:tcPr>
            <w:tcW w:w="285" w:type="dxa"/>
            <w:vMerge w:val="restart"/>
          </w:tcPr>
          <w:p w:rsidR="007C2ABB" w:rsidRPr="00C03D4C" w:rsidRDefault="007C2ABB" w:rsidP="00FF7402">
            <w:pPr>
              <w:jc w:val="center"/>
              <w:rPr>
                <w:rFonts w:ascii="Sylfaen" w:hAnsi="Sylfaen"/>
                <w:b/>
                <w:sz w:val="16"/>
                <w:szCs w:val="16"/>
                <w:lang w:val="hy-AM"/>
              </w:rPr>
            </w:pPr>
            <w:r w:rsidRPr="00C03D4C">
              <w:rPr>
                <w:rFonts w:ascii="Sylfaen" w:hAnsi="Sylfaen"/>
                <w:b/>
                <w:sz w:val="16"/>
                <w:szCs w:val="16"/>
                <w:lang w:val="hy-AM"/>
              </w:rPr>
              <w:t>1</w:t>
            </w:r>
          </w:p>
        </w:tc>
        <w:tc>
          <w:tcPr>
            <w:tcW w:w="1440" w:type="dxa"/>
            <w:vMerge w:val="restart"/>
          </w:tcPr>
          <w:p w:rsidR="007C2ABB" w:rsidRPr="00922906" w:rsidRDefault="007C2ABB" w:rsidP="00922906">
            <w:pPr>
              <w:jc w:val="center"/>
              <w:rPr>
                <w:color w:val="000000"/>
                <w:sz w:val="16"/>
                <w:szCs w:val="16"/>
              </w:rPr>
            </w:pPr>
            <w:r w:rsidRPr="007C2ABB">
              <w:rPr>
                <w:rFonts w:ascii="Sylfaen" w:hAnsi="Sylfaen" w:cs="Sylfaen"/>
                <w:b/>
                <w:sz w:val="16"/>
                <w:szCs w:val="16"/>
                <w:lang w:val="hy-AM"/>
              </w:rPr>
              <w:t>Էլեկտրամեկուսիչ չկազմավորվող ներդիր</w:t>
            </w:r>
            <w:r w:rsidR="00922906">
              <w:rPr>
                <w:rFonts w:ascii="Sylfaen" w:hAnsi="Sylfaen" w:cs="Sylfaen"/>
                <w:b/>
                <w:sz w:val="16"/>
                <w:szCs w:val="16"/>
              </w:rPr>
              <w:t xml:space="preserve"> կայծային պամ</w:t>
            </w:r>
            <w:r w:rsidR="002F74CB">
              <w:rPr>
                <w:rFonts w:ascii="Sylfaen" w:hAnsi="Sylfaen" w:cs="Sylfaen"/>
                <w:b/>
                <w:sz w:val="16"/>
                <w:szCs w:val="16"/>
              </w:rPr>
              <w:t>պ</w:t>
            </w:r>
            <w:r w:rsidR="00922906">
              <w:rPr>
                <w:rFonts w:ascii="Sylfaen" w:hAnsi="Sylfaen" w:cs="Sylfaen"/>
                <w:b/>
                <w:sz w:val="16"/>
                <w:szCs w:val="16"/>
              </w:rPr>
              <w:t>բիչով և չափիչ-ստուգիչ կետով</w:t>
            </w:r>
          </w:p>
        </w:tc>
        <w:tc>
          <w:tcPr>
            <w:tcW w:w="1620" w:type="dxa"/>
            <w:vMerge w:val="restart"/>
          </w:tcPr>
          <w:p w:rsidR="007C2ABB" w:rsidRPr="007C2ABB" w:rsidRDefault="007C2ABB" w:rsidP="00B766B0">
            <w:pPr>
              <w:jc w:val="center"/>
              <w:rPr>
                <w:rFonts w:ascii="Sylfaen" w:hAnsi="Sylfaen"/>
                <w:color w:val="000000"/>
                <w:sz w:val="16"/>
                <w:szCs w:val="16"/>
              </w:rPr>
            </w:pPr>
            <w:r w:rsidRPr="007C2ABB">
              <w:rPr>
                <w:color w:val="000000"/>
                <w:sz w:val="16"/>
                <w:szCs w:val="16"/>
              </w:rPr>
              <w:t xml:space="preserve">ТУ 1469-031-05015070 </w:t>
            </w:r>
            <w:r w:rsidRPr="007C2ABB">
              <w:rPr>
                <w:rFonts w:ascii="Sylfaen" w:hAnsi="Sylfaen"/>
                <w:color w:val="000000"/>
                <w:sz w:val="16"/>
                <w:szCs w:val="16"/>
              </w:rPr>
              <w:t>կամ համարժեք</w:t>
            </w:r>
          </w:p>
        </w:tc>
        <w:tc>
          <w:tcPr>
            <w:tcW w:w="900" w:type="dxa"/>
            <w:vAlign w:val="center"/>
          </w:tcPr>
          <w:p w:rsidR="007C2ABB" w:rsidRPr="007C2ABB" w:rsidRDefault="007C2ABB" w:rsidP="00B766B0">
            <w:pPr>
              <w:jc w:val="center"/>
              <w:rPr>
                <w:rFonts w:ascii="Sylfaen" w:hAnsi="Sylfaen"/>
                <w:sz w:val="16"/>
                <w:szCs w:val="16"/>
              </w:rPr>
            </w:pPr>
            <w:r w:rsidRPr="007C2ABB">
              <w:rPr>
                <w:rFonts w:ascii="Sylfaen" w:hAnsi="Sylfaen"/>
                <w:sz w:val="16"/>
                <w:szCs w:val="16"/>
              </w:rPr>
              <w:t>720</w:t>
            </w:r>
          </w:p>
        </w:tc>
        <w:tc>
          <w:tcPr>
            <w:tcW w:w="990" w:type="dxa"/>
            <w:vAlign w:val="center"/>
          </w:tcPr>
          <w:p w:rsidR="007C2ABB" w:rsidRPr="007C2ABB" w:rsidRDefault="007C2ABB" w:rsidP="0091383B">
            <w:pPr>
              <w:jc w:val="center"/>
              <w:rPr>
                <w:rFonts w:ascii="Sylfaen" w:hAnsi="Sylfaen"/>
                <w:sz w:val="16"/>
                <w:szCs w:val="16"/>
              </w:rPr>
            </w:pPr>
            <w:r w:rsidRPr="007C2ABB">
              <w:rPr>
                <w:rFonts w:ascii="Sylfaen" w:hAnsi="Sylfaen"/>
                <w:sz w:val="16"/>
                <w:szCs w:val="16"/>
              </w:rPr>
              <w:t>720</w:t>
            </w:r>
          </w:p>
        </w:tc>
        <w:tc>
          <w:tcPr>
            <w:tcW w:w="885" w:type="dxa"/>
            <w:vAlign w:val="center"/>
          </w:tcPr>
          <w:p w:rsidR="007C2ABB" w:rsidRPr="007C2ABB" w:rsidRDefault="007C2ABB" w:rsidP="0091383B">
            <w:pPr>
              <w:jc w:val="center"/>
              <w:rPr>
                <w:rFonts w:ascii="Sylfaen" w:hAnsi="Sylfaen"/>
                <w:sz w:val="16"/>
                <w:szCs w:val="16"/>
              </w:rPr>
            </w:pPr>
            <w:r w:rsidRPr="007C2ABB">
              <w:rPr>
                <w:rFonts w:ascii="Sylfaen" w:hAnsi="Sylfaen"/>
                <w:sz w:val="16"/>
                <w:szCs w:val="16"/>
              </w:rPr>
              <w:t>9</w:t>
            </w:r>
          </w:p>
        </w:tc>
        <w:tc>
          <w:tcPr>
            <w:tcW w:w="990" w:type="dxa"/>
            <w:vAlign w:val="center"/>
          </w:tcPr>
          <w:p w:rsidR="007C2ABB" w:rsidRPr="007C2ABB" w:rsidRDefault="007C2ABB" w:rsidP="0091383B">
            <w:pPr>
              <w:jc w:val="center"/>
              <w:rPr>
                <w:rFonts w:ascii="Sylfaen" w:hAnsi="Sylfaen"/>
                <w:sz w:val="16"/>
                <w:szCs w:val="16"/>
              </w:rPr>
            </w:pPr>
            <w:r w:rsidRPr="007C2ABB">
              <w:rPr>
                <w:rFonts w:ascii="Sylfaen" w:hAnsi="Sylfaen"/>
                <w:sz w:val="16"/>
                <w:szCs w:val="16"/>
              </w:rPr>
              <w:t>9</w:t>
            </w:r>
          </w:p>
        </w:tc>
        <w:tc>
          <w:tcPr>
            <w:tcW w:w="1005" w:type="dxa"/>
            <w:vMerge w:val="restart"/>
            <w:vAlign w:val="center"/>
          </w:tcPr>
          <w:p w:rsidR="007C2ABB" w:rsidRPr="007C2ABB" w:rsidRDefault="007C2ABB" w:rsidP="00B766B0">
            <w:pPr>
              <w:jc w:val="center"/>
              <w:rPr>
                <w:rFonts w:ascii="Sylfaen" w:hAnsi="Sylfaen"/>
                <w:sz w:val="16"/>
                <w:szCs w:val="16"/>
              </w:rPr>
            </w:pPr>
            <w:r w:rsidRPr="007C2ABB">
              <w:rPr>
                <w:rFonts w:ascii="Sylfaen" w:hAnsi="Sylfaen"/>
                <w:sz w:val="16"/>
                <w:szCs w:val="16"/>
              </w:rPr>
              <w:t>Ստորգետնյա /սովորական/</w:t>
            </w:r>
          </w:p>
        </w:tc>
        <w:tc>
          <w:tcPr>
            <w:tcW w:w="900" w:type="dxa"/>
            <w:vMerge w:val="restart"/>
          </w:tcPr>
          <w:p w:rsidR="007C2ABB" w:rsidRPr="007C2ABB" w:rsidRDefault="007C2ABB" w:rsidP="00B766B0">
            <w:pPr>
              <w:jc w:val="center"/>
              <w:rPr>
                <w:rFonts w:ascii="Sylfaen" w:hAnsi="Sylfaen"/>
                <w:sz w:val="16"/>
                <w:szCs w:val="16"/>
              </w:rPr>
            </w:pPr>
            <w:r w:rsidRPr="007C2ABB">
              <w:rPr>
                <w:rFonts w:ascii="Sylfaen" w:hAnsi="Sylfaen"/>
                <w:sz w:val="16"/>
                <w:szCs w:val="16"/>
              </w:rPr>
              <w:t>Բնական գազ</w:t>
            </w:r>
          </w:p>
        </w:tc>
        <w:tc>
          <w:tcPr>
            <w:tcW w:w="900" w:type="dxa"/>
            <w:vMerge w:val="restart"/>
          </w:tcPr>
          <w:p w:rsidR="007C2ABB" w:rsidRPr="007C2ABB" w:rsidRDefault="007C2ABB" w:rsidP="00C17B58">
            <w:pPr>
              <w:jc w:val="center"/>
              <w:rPr>
                <w:rFonts w:ascii="Sylfaen" w:hAnsi="Sylfaen"/>
                <w:sz w:val="16"/>
                <w:szCs w:val="16"/>
              </w:rPr>
            </w:pPr>
            <w:r w:rsidRPr="007C2ABB">
              <w:rPr>
                <w:rFonts w:ascii="Sylfaen" w:hAnsi="Sylfaen"/>
                <w:sz w:val="16"/>
                <w:szCs w:val="16"/>
              </w:rPr>
              <w:t>4</w:t>
            </w:r>
          </w:p>
        </w:tc>
        <w:tc>
          <w:tcPr>
            <w:tcW w:w="1069" w:type="dxa"/>
            <w:vMerge w:val="restart"/>
          </w:tcPr>
          <w:p w:rsidR="007C2ABB" w:rsidRPr="007C2ABB" w:rsidRDefault="007C2ABB" w:rsidP="00C17B58">
            <w:pPr>
              <w:jc w:val="center"/>
              <w:rPr>
                <w:rFonts w:ascii="Sylfaen" w:hAnsi="Sylfaen"/>
                <w:sz w:val="16"/>
                <w:szCs w:val="16"/>
              </w:rPr>
            </w:pPr>
            <w:r w:rsidRPr="007C2ABB">
              <w:rPr>
                <w:rFonts w:ascii="Sylfaen" w:hAnsi="Sylfaen"/>
                <w:sz w:val="16"/>
                <w:szCs w:val="16"/>
              </w:rPr>
              <w:t>-20</w:t>
            </w:r>
            <w:r w:rsidRPr="007C2ABB">
              <w:rPr>
                <w:rFonts w:ascii="Sylfaen" w:hAnsi="Sylfaen"/>
                <w:sz w:val="16"/>
                <w:szCs w:val="16"/>
                <w:vertAlign w:val="superscript"/>
              </w:rPr>
              <w:t>0</w:t>
            </w:r>
            <w:r w:rsidRPr="007C2ABB">
              <w:rPr>
                <w:rFonts w:ascii="Sylfaen" w:hAnsi="Sylfaen"/>
                <w:sz w:val="16"/>
                <w:szCs w:val="16"/>
              </w:rPr>
              <w:t>C-+45</w:t>
            </w:r>
            <w:r w:rsidRPr="007C2ABB">
              <w:rPr>
                <w:rFonts w:ascii="Sylfaen" w:hAnsi="Sylfaen"/>
                <w:sz w:val="16"/>
                <w:szCs w:val="16"/>
                <w:vertAlign w:val="superscript"/>
              </w:rPr>
              <w:t>0</w:t>
            </w:r>
            <w:r w:rsidRPr="007C2ABB">
              <w:rPr>
                <w:rFonts w:ascii="Sylfaen" w:hAnsi="Sylfaen"/>
                <w:sz w:val="16"/>
                <w:szCs w:val="16"/>
              </w:rPr>
              <w:t>C</w:t>
            </w:r>
          </w:p>
        </w:tc>
        <w:tc>
          <w:tcPr>
            <w:tcW w:w="986" w:type="dxa"/>
            <w:vMerge w:val="restart"/>
          </w:tcPr>
          <w:p w:rsidR="007C2ABB" w:rsidRPr="007C2ABB" w:rsidRDefault="007C2ABB" w:rsidP="00C17B58">
            <w:pPr>
              <w:jc w:val="center"/>
              <w:rPr>
                <w:rFonts w:ascii="Sylfaen" w:hAnsi="Sylfaen"/>
                <w:sz w:val="16"/>
                <w:szCs w:val="16"/>
              </w:rPr>
            </w:pPr>
            <w:r w:rsidRPr="007C2ABB">
              <w:rPr>
                <w:rFonts w:ascii="Sylfaen" w:hAnsi="Sylfaen"/>
                <w:sz w:val="16"/>
                <w:szCs w:val="16"/>
              </w:rPr>
              <w:t>0.1</w:t>
            </w:r>
          </w:p>
        </w:tc>
        <w:tc>
          <w:tcPr>
            <w:tcW w:w="990" w:type="dxa"/>
            <w:vMerge w:val="restart"/>
          </w:tcPr>
          <w:p w:rsidR="007C2ABB" w:rsidRPr="007C2ABB" w:rsidRDefault="007C2ABB" w:rsidP="00C17B58">
            <w:pPr>
              <w:jc w:val="center"/>
              <w:rPr>
                <w:rFonts w:ascii="Sylfaen" w:hAnsi="Sylfaen"/>
                <w:sz w:val="16"/>
                <w:szCs w:val="16"/>
              </w:rPr>
            </w:pPr>
            <w:r w:rsidRPr="007C2ABB">
              <w:rPr>
                <w:rFonts w:ascii="Sylfaen" w:hAnsi="Sylfaen"/>
                <w:sz w:val="16"/>
                <w:szCs w:val="16"/>
              </w:rPr>
              <w:t>Եռակցվող</w:t>
            </w:r>
          </w:p>
        </w:tc>
        <w:tc>
          <w:tcPr>
            <w:tcW w:w="1005" w:type="dxa"/>
            <w:vMerge w:val="restart"/>
          </w:tcPr>
          <w:p w:rsidR="007C2ABB" w:rsidRPr="007C2ABB" w:rsidRDefault="007C2ABB" w:rsidP="00C17B58">
            <w:pPr>
              <w:jc w:val="center"/>
              <w:rPr>
                <w:rFonts w:ascii="Sylfaen" w:hAnsi="Sylfaen"/>
                <w:sz w:val="16"/>
                <w:szCs w:val="16"/>
              </w:rPr>
            </w:pPr>
            <w:r w:rsidRPr="007C2ABB">
              <w:rPr>
                <w:rFonts w:ascii="Sylfaen" w:hAnsi="Sylfaen"/>
                <w:sz w:val="16"/>
                <w:szCs w:val="16"/>
              </w:rPr>
              <w:t>Պողպատ  համապատասխան СТО Газпром 2-2.1-131-2007</w:t>
            </w:r>
          </w:p>
        </w:tc>
        <w:tc>
          <w:tcPr>
            <w:tcW w:w="1980" w:type="dxa"/>
            <w:vMerge w:val="restart"/>
          </w:tcPr>
          <w:p w:rsidR="007C2ABB" w:rsidRDefault="00B72E98" w:rsidP="00C17B58">
            <w:pPr>
              <w:jc w:val="center"/>
              <w:rPr>
                <w:rFonts w:ascii="Sylfaen" w:hAnsi="Sylfaen"/>
                <w:sz w:val="16"/>
                <w:szCs w:val="16"/>
              </w:rPr>
            </w:pPr>
            <w:r>
              <w:rPr>
                <w:rFonts w:ascii="Sylfaen" w:hAnsi="Sylfaen"/>
                <w:sz w:val="16"/>
                <w:szCs w:val="16"/>
              </w:rPr>
              <w:t xml:space="preserve">Կլիմայական կատարումը –չափավոր (У1,5 )  Արտաքին շերտը- (անհրաժեշտ է համապատասխան ПАО  Газпром պահանջներին) </w:t>
            </w:r>
          </w:p>
          <w:p w:rsidR="00B72E98" w:rsidRDefault="00B72E98" w:rsidP="00C17B58">
            <w:pPr>
              <w:jc w:val="center"/>
              <w:rPr>
                <w:rFonts w:ascii="Sylfaen" w:hAnsi="Sylfaen"/>
                <w:sz w:val="16"/>
                <w:szCs w:val="16"/>
              </w:rPr>
            </w:pPr>
            <w:r>
              <w:rPr>
                <w:rFonts w:ascii="Sylfaen" w:hAnsi="Sylfaen"/>
                <w:sz w:val="16"/>
                <w:szCs w:val="16"/>
              </w:rPr>
              <w:t xml:space="preserve">Ներքին ծածկույթ-չի պահանջվում </w:t>
            </w:r>
          </w:p>
          <w:p w:rsidR="00B72E98" w:rsidRDefault="002F74CB" w:rsidP="00C17B58">
            <w:pPr>
              <w:jc w:val="center"/>
              <w:rPr>
                <w:rFonts w:ascii="Sylfaen" w:hAnsi="Sylfaen"/>
                <w:sz w:val="16"/>
                <w:szCs w:val="16"/>
              </w:rPr>
            </w:pPr>
            <w:r>
              <w:rPr>
                <w:rFonts w:ascii="Sylfaen" w:hAnsi="Sylfaen"/>
                <w:sz w:val="16"/>
                <w:szCs w:val="16"/>
              </w:rPr>
              <w:t>Կայծապա</w:t>
            </w:r>
            <w:r w:rsidR="00B72E98">
              <w:rPr>
                <w:rFonts w:ascii="Sylfaen" w:hAnsi="Sylfaen"/>
                <w:sz w:val="16"/>
                <w:szCs w:val="16"/>
              </w:rPr>
              <w:t>պ</w:t>
            </w:r>
            <w:r>
              <w:rPr>
                <w:rFonts w:ascii="Sylfaen" w:hAnsi="Sylfaen"/>
                <w:sz w:val="16"/>
                <w:szCs w:val="16"/>
              </w:rPr>
              <w:t>բ</w:t>
            </w:r>
            <w:r w:rsidR="00B72E98">
              <w:rPr>
                <w:rFonts w:ascii="Sylfaen" w:hAnsi="Sylfaen"/>
                <w:sz w:val="16"/>
                <w:szCs w:val="16"/>
              </w:rPr>
              <w:t xml:space="preserve">իչ-պահանջվում է </w:t>
            </w:r>
          </w:p>
          <w:p w:rsidR="00B72E98" w:rsidRPr="007C2ABB" w:rsidRDefault="00B72E98" w:rsidP="00C17B58">
            <w:pPr>
              <w:jc w:val="center"/>
              <w:rPr>
                <w:rFonts w:ascii="Sylfaen" w:hAnsi="Sylfaen"/>
                <w:sz w:val="16"/>
                <w:szCs w:val="16"/>
              </w:rPr>
            </w:pPr>
            <w:r>
              <w:rPr>
                <w:rFonts w:ascii="Sylfaen" w:hAnsi="Sylfaen"/>
                <w:sz w:val="16"/>
                <w:szCs w:val="16"/>
              </w:rPr>
              <w:t xml:space="preserve">КИП-պահանջվում է </w:t>
            </w:r>
          </w:p>
        </w:tc>
      </w:tr>
      <w:tr w:rsidR="007C2ABB" w:rsidRPr="00FF7402" w:rsidTr="007633AD">
        <w:trPr>
          <w:trHeight w:val="204"/>
          <w:jc w:val="center"/>
        </w:trPr>
        <w:tc>
          <w:tcPr>
            <w:tcW w:w="285" w:type="dxa"/>
            <w:vMerge/>
          </w:tcPr>
          <w:p w:rsidR="007C2ABB" w:rsidRPr="00C03D4C" w:rsidRDefault="007C2ABB" w:rsidP="00FF7402">
            <w:pPr>
              <w:jc w:val="center"/>
              <w:rPr>
                <w:rFonts w:ascii="Sylfaen" w:hAnsi="Sylfaen"/>
                <w:b/>
                <w:sz w:val="16"/>
                <w:szCs w:val="16"/>
                <w:lang w:val="hy-AM"/>
              </w:rPr>
            </w:pPr>
          </w:p>
        </w:tc>
        <w:tc>
          <w:tcPr>
            <w:tcW w:w="1440" w:type="dxa"/>
            <w:vMerge/>
          </w:tcPr>
          <w:p w:rsidR="007C2ABB" w:rsidRDefault="007C2ABB" w:rsidP="00B766B0">
            <w:pPr>
              <w:jc w:val="center"/>
              <w:rPr>
                <w:rFonts w:ascii="Sylfaen" w:hAnsi="Sylfaen" w:cs="Sylfaen"/>
                <w:b/>
                <w:lang w:val="hy-AM"/>
              </w:rPr>
            </w:pPr>
          </w:p>
        </w:tc>
        <w:tc>
          <w:tcPr>
            <w:tcW w:w="1620" w:type="dxa"/>
            <w:vMerge/>
          </w:tcPr>
          <w:p w:rsidR="007C2ABB" w:rsidRDefault="007C2ABB" w:rsidP="00B766B0">
            <w:pPr>
              <w:jc w:val="center"/>
              <w:rPr>
                <w:color w:val="000000"/>
                <w:sz w:val="16"/>
                <w:szCs w:val="16"/>
              </w:rPr>
            </w:pPr>
          </w:p>
        </w:tc>
        <w:tc>
          <w:tcPr>
            <w:tcW w:w="900" w:type="dxa"/>
            <w:vAlign w:val="center"/>
          </w:tcPr>
          <w:p w:rsidR="007C2ABB" w:rsidRPr="00134AE8" w:rsidRDefault="007C2ABB" w:rsidP="00B766B0">
            <w:pPr>
              <w:jc w:val="center"/>
              <w:rPr>
                <w:rFonts w:ascii="Sylfaen" w:hAnsi="Sylfaen"/>
                <w:sz w:val="16"/>
                <w:szCs w:val="16"/>
              </w:rPr>
            </w:pPr>
            <w:r>
              <w:rPr>
                <w:rFonts w:ascii="Sylfaen" w:hAnsi="Sylfaen"/>
                <w:sz w:val="16"/>
                <w:szCs w:val="16"/>
              </w:rPr>
              <w:t>529</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529</w:t>
            </w:r>
          </w:p>
        </w:tc>
        <w:tc>
          <w:tcPr>
            <w:tcW w:w="885" w:type="dxa"/>
            <w:vAlign w:val="center"/>
          </w:tcPr>
          <w:p w:rsidR="007C2ABB" w:rsidRPr="00134AE8" w:rsidRDefault="007C2ABB" w:rsidP="0091383B">
            <w:pPr>
              <w:jc w:val="center"/>
              <w:rPr>
                <w:rFonts w:ascii="Sylfaen" w:hAnsi="Sylfaen"/>
                <w:sz w:val="16"/>
                <w:szCs w:val="16"/>
              </w:rPr>
            </w:pPr>
            <w:r>
              <w:rPr>
                <w:rFonts w:ascii="Sylfaen" w:hAnsi="Sylfaen"/>
                <w:sz w:val="16"/>
                <w:szCs w:val="16"/>
              </w:rPr>
              <w:t>8</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8</w:t>
            </w:r>
          </w:p>
        </w:tc>
        <w:tc>
          <w:tcPr>
            <w:tcW w:w="1005" w:type="dxa"/>
            <w:vMerge/>
            <w:vAlign w:val="center"/>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C17B58">
            <w:pPr>
              <w:jc w:val="center"/>
              <w:rPr>
                <w:rFonts w:ascii="Sylfaen" w:hAnsi="Sylfaen"/>
                <w:sz w:val="16"/>
                <w:szCs w:val="16"/>
                <w:lang w:val="ru-RU"/>
              </w:rPr>
            </w:pPr>
          </w:p>
        </w:tc>
        <w:tc>
          <w:tcPr>
            <w:tcW w:w="1069" w:type="dxa"/>
            <w:vMerge/>
          </w:tcPr>
          <w:p w:rsidR="007C2ABB" w:rsidRPr="00B766B0" w:rsidRDefault="007C2ABB" w:rsidP="00C17B58">
            <w:pPr>
              <w:jc w:val="center"/>
              <w:rPr>
                <w:rFonts w:ascii="Sylfaen" w:hAnsi="Sylfaen"/>
                <w:sz w:val="16"/>
                <w:szCs w:val="16"/>
                <w:lang w:val="ru-RU"/>
              </w:rPr>
            </w:pPr>
          </w:p>
        </w:tc>
        <w:tc>
          <w:tcPr>
            <w:tcW w:w="986" w:type="dxa"/>
            <w:vMerge/>
          </w:tcPr>
          <w:p w:rsidR="007C2ABB" w:rsidRPr="00B766B0" w:rsidRDefault="007C2ABB" w:rsidP="00C17B58">
            <w:pPr>
              <w:jc w:val="center"/>
              <w:rPr>
                <w:rFonts w:ascii="Sylfaen" w:hAnsi="Sylfaen"/>
                <w:sz w:val="16"/>
                <w:szCs w:val="16"/>
                <w:lang w:val="ru-RU"/>
              </w:rPr>
            </w:pPr>
          </w:p>
        </w:tc>
        <w:tc>
          <w:tcPr>
            <w:tcW w:w="990" w:type="dxa"/>
            <w:vMerge/>
          </w:tcPr>
          <w:p w:rsidR="007C2ABB" w:rsidRPr="00B766B0" w:rsidRDefault="007C2ABB" w:rsidP="00C17B58">
            <w:pPr>
              <w:jc w:val="center"/>
              <w:rPr>
                <w:rFonts w:ascii="Sylfaen" w:hAnsi="Sylfaen"/>
                <w:sz w:val="16"/>
                <w:szCs w:val="16"/>
                <w:lang w:val="ru-RU"/>
              </w:rPr>
            </w:pPr>
          </w:p>
        </w:tc>
        <w:tc>
          <w:tcPr>
            <w:tcW w:w="1005" w:type="dxa"/>
            <w:vMerge/>
          </w:tcPr>
          <w:p w:rsidR="007C2ABB" w:rsidRPr="00B766B0" w:rsidRDefault="007C2ABB" w:rsidP="00C17B58">
            <w:pPr>
              <w:jc w:val="center"/>
              <w:rPr>
                <w:rFonts w:ascii="Sylfaen" w:hAnsi="Sylfaen"/>
                <w:sz w:val="16"/>
                <w:szCs w:val="16"/>
                <w:lang w:val="ru-RU"/>
              </w:rPr>
            </w:pPr>
          </w:p>
        </w:tc>
        <w:tc>
          <w:tcPr>
            <w:tcW w:w="1980" w:type="dxa"/>
            <w:vMerge/>
          </w:tcPr>
          <w:p w:rsidR="007C2ABB" w:rsidRPr="00B766B0" w:rsidRDefault="007C2ABB" w:rsidP="00C17B58">
            <w:pPr>
              <w:jc w:val="center"/>
              <w:rPr>
                <w:rFonts w:ascii="Sylfaen" w:hAnsi="Sylfaen"/>
                <w:sz w:val="16"/>
                <w:szCs w:val="16"/>
                <w:lang w:val="ru-RU"/>
              </w:rPr>
            </w:pPr>
          </w:p>
        </w:tc>
      </w:tr>
      <w:tr w:rsidR="007C2ABB" w:rsidRPr="00FF7402" w:rsidTr="007633AD">
        <w:trPr>
          <w:trHeight w:val="211"/>
          <w:jc w:val="center"/>
        </w:trPr>
        <w:tc>
          <w:tcPr>
            <w:tcW w:w="285" w:type="dxa"/>
            <w:vMerge/>
          </w:tcPr>
          <w:p w:rsidR="007C2ABB" w:rsidRPr="00C03D4C" w:rsidRDefault="007C2ABB" w:rsidP="00FF7402">
            <w:pPr>
              <w:jc w:val="center"/>
              <w:rPr>
                <w:rFonts w:ascii="Sylfaen" w:hAnsi="Sylfaen"/>
                <w:b/>
                <w:sz w:val="16"/>
                <w:szCs w:val="16"/>
                <w:lang w:val="hy-AM"/>
              </w:rPr>
            </w:pPr>
          </w:p>
        </w:tc>
        <w:tc>
          <w:tcPr>
            <w:tcW w:w="1440" w:type="dxa"/>
            <w:vMerge/>
          </w:tcPr>
          <w:p w:rsidR="007C2ABB" w:rsidRDefault="007C2ABB" w:rsidP="00B766B0">
            <w:pPr>
              <w:jc w:val="center"/>
              <w:rPr>
                <w:rFonts w:ascii="Sylfaen" w:hAnsi="Sylfaen" w:cs="Sylfaen"/>
                <w:b/>
                <w:lang w:val="hy-AM"/>
              </w:rPr>
            </w:pPr>
          </w:p>
        </w:tc>
        <w:tc>
          <w:tcPr>
            <w:tcW w:w="1620" w:type="dxa"/>
            <w:vMerge/>
          </w:tcPr>
          <w:p w:rsidR="007C2ABB" w:rsidRDefault="007C2ABB" w:rsidP="00B766B0">
            <w:pPr>
              <w:jc w:val="center"/>
              <w:rPr>
                <w:color w:val="000000"/>
                <w:sz w:val="16"/>
                <w:szCs w:val="16"/>
              </w:rPr>
            </w:pPr>
          </w:p>
        </w:tc>
        <w:tc>
          <w:tcPr>
            <w:tcW w:w="900" w:type="dxa"/>
            <w:vAlign w:val="center"/>
          </w:tcPr>
          <w:p w:rsidR="007C2ABB" w:rsidRPr="00134AE8" w:rsidRDefault="007C2ABB" w:rsidP="00B766B0">
            <w:pPr>
              <w:jc w:val="center"/>
              <w:rPr>
                <w:rFonts w:ascii="Sylfaen" w:hAnsi="Sylfaen"/>
                <w:sz w:val="16"/>
                <w:szCs w:val="16"/>
              </w:rPr>
            </w:pPr>
            <w:r>
              <w:rPr>
                <w:rFonts w:ascii="Sylfaen" w:hAnsi="Sylfaen"/>
                <w:sz w:val="16"/>
                <w:szCs w:val="16"/>
              </w:rPr>
              <w:t>426</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426</w:t>
            </w:r>
          </w:p>
        </w:tc>
        <w:tc>
          <w:tcPr>
            <w:tcW w:w="885" w:type="dxa"/>
            <w:vAlign w:val="center"/>
          </w:tcPr>
          <w:p w:rsidR="007C2ABB" w:rsidRPr="00134AE8" w:rsidRDefault="007C2ABB" w:rsidP="0091383B">
            <w:pPr>
              <w:jc w:val="center"/>
              <w:rPr>
                <w:rFonts w:ascii="Sylfaen" w:hAnsi="Sylfaen"/>
                <w:sz w:val="16"/>
                <w:szCs w:val="16"/>
              </w:rPr>
            </w:pPr>
            <w:r>
              <w:rPr>
                <w:rFonts w:ascii="Sylfaen" w:hAnsi="Sylfaen"/>
                <w:sz w:val="16"/>
                <w:szCs w:val="16"/>
              </w:rPr>
              <w:t>7</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7</w:t>
            </w:r>
          </w:p>
        </w:tc>
        <w:tc>
          <w:tcPr>
            <w:tcW w:w="1005" w:type="dxa"/>
            <w:vMerge/>
            <w:vAlign w:val="center"/>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C17B58">
            <w:pPr>
              <w:jc w:val="center"/>
              <w:rPr>
                <w:rFonts w:ascii="Sylfaen" w:hAnsi="Sylfaen"/>
                <w:sz w:val="16"/>
                <w:szCs w:val="16"/>
                <w:lang w:val="ru-RU"/>
              </w:rPr>
            </w:pPr>
          </w:p>
        </w:tc>
        <w:tc>
          <w:tcPr>
            <w:tcW w:w="1069" w:type="dxa"/>
            <w:vMerge/>
          </w:tcPr>
          <w:p w:rsidR="007C2ABB" w:rsidRPr="00B766B0" w:rsidRDefault="007C2ABB" w:rsidP="00C17B58">
            <w:pPr>
              <w:jc w:val="center"/>
              <w:rPr>
                <w:rFonts w:ascii="Sylfaen" w:hAnsi="Sylfaen"/>
                <w:sz w:val="16"/>
                <w:szCs w:val="16"/>
                <w:lang w:val="ru-RU"/>
              </w:rPr>
            </w:pPr>
          </w:p>
        </w:tc>
        <w:tc>
          <w:tcPr>
            <w:tcW w:w="986" w:type="dxa"/>
            <w:vMerge/>
          </w:tcPr>
          <w:p w:rsidR="007C2ABB" w:rsidRPr="00B766B0" w:rsidRDefault="007C2ABB" w:rsidP="00C17B58">
            <w:pPr>
              <w:jc w:val="center"/>
              <w:rPr>
                <w:rFonts w:ascii="Sylfaen" w:hAnsi="Sylfaen"/>
                <w:sz w:val="16"/>
                <w:szCs w:val="16"/>
                <w:lang w:val="ru-RU"/>
              </w:rPr>
            </w:pPr>
          </w:p>
        </w:tc>
        <w:tc>
          <w:tcPr>
            <w:tcW w:w="990" w:type="dxa"/>
            <w:vMerge/>
          </w:tcPr>
          <w:p w:rsidR="007C2ABB" w:rsidRPr="00B766B0" w:rsidRDefault="007C2ABB" w:rsidP="00C17B58">
            <w:pPr>
              <w:jc w:val="center"/>
              <w:rPr>
                <w:rFonts w:ascii="Sylfaen" w:hAnsi="Sylfaen"/>
                <w:sz w:val="16"/>
                <w:szCs w:val="16"/>
                <w:lang w:val="ru-RU"/>
              </w:rPr>
            </w:pPr>
          </w:p>
        </w:tc>
        <w:tc>
          <w:tcPr>
            <w:tcW w:w="1005" w:type="dxa"/>
            <w:vMerge/>
          </w:tcPr>
          <w:p w:rsidR="007C2ABB" w:rsidRPr="00B766B0" w:rsidRDefault="007C2ABB" w:rsidP="00C17B58">
            <w:pPr>
              <w:jc w:val="center"/>
              <w:rPr>
                <w:rFonts w:ascii="Sylfaen" w:hAnsi="Sylfaen"/>
                <w:sz w:val="16"/>
                <w:szCs w:val="16"/>
                <w:lang w:val="ru-RU"/>
              </w:rPr>
            </w:pPr>
          </w:p>
        </w:tc>
        <w:tc>
          <w:tcPr>
            <w:tcW w:w="1980" w:type="dxa"/>
            <w:vMerge/>
          </w:tcPr>
          <w:p w:rsidR="007C2ABB" w:rsidRPr="00B766B0" w:rsidRDefault="007C2ABB" w:rsidP="00C17B58">
            <w:pPr>
              <w:jc w:val="center"/>
              <w:rPr>
                <w:rFonts w:ascii="Sylfaen" w:hAnsi="Sylfaen"/>
                <w:sz w:val="16"/>
                <w:szCs w:val="16"/>
                <w:lang w:val="ru-RU"/>
              </w:rPr>
            </w:pPr>
          </w:p>
        </w:tc>
      </w:tr>
      <w:tr w:rsidR="007C2ABB" w:rsidRPr="00FF7402" w:rsidTr="007633AD">
        <w:trPr>
          <w:trHeight w:val="208"/>
          <w:jc w:val="center"/>
        </w:trPr>
        <w:tc>
          <w:tcPr>
            <w:tcW w:w="285" w:type="dxa"/>
            <w:vMerge/>
          </w:tcPr>
          <w:p w:rsidR="007C2ABB" w:rsidRPr="00C03D4C" w:rsidRDefault="007C2ABB" w:rsidP="00FF7402">
            <w:pPr>
              <w:jc w:val="center"/>
              <w:rPr>
                <w:rFonts w:ascii="Sylfaen" w:hAnsi="Sylfaen"/>
                <w:b/>
                <w:sz w:val="16"/>
                <w:szCs w:val="16"/>
                <w:lang w:val="hy-AM"/>
              </w:rPr>
            </w:pPr>
          </w:p>
        </w:tc>
        <w:tc>
          <w:tcPr>
            <w:tcW w:w="1440" w:type="dxa"/>
            <w:vMerge/>
          </w:tcPr>
          <w:p w:rsidR="007C2ABB" w:rsidRDefault="007C2ABB" w:rsidP="00B766B0">
            <w:pPr>
              <w:jc w:val="center"/>
              <w:rPr>
                <w:rFonts w:ascii="Sylfaen" w:hAnsi="Sylfaen" w:cs="Sylfaen"/>
                <w:b/>
                <w:lang w:val="hy-AM"/>
              </w:rPr>
            </w:pPr>
          </w:p>
        </w:tc>
        <w:tc>
          <w:tcPr>
            <w:tcW w:w="1620" w:type="dxa"/>
            <w:vMerge w:val="restart"/>
          </w:tcPr>
          <w:p w:rsidR="007C2ABB" w:rsidRPr="00B766B0" w:rsidRDefault="007C2ABB" w:rsidP="00134AE8">
            <w:pPr>
              <w:jc w:val="center"/>
              <w:rPr>
                <w:color w:val="000000"/>
                <w:sz w:val="16"/>
                <w:szCs w:val="16"/>
                <w:lang w:val="ru-RU"/>
              </w:rPr>
            </w:pPr>
            <w:r>
              <w:rPr>
                <w:color w:val="000000"/>
                <w:sz w:val="16"/>
                <w:szCs w:val="16"/>
              </w:rPr>
              <w:t>ТУ 1469-027-05015070-01</w:t>
            </w:r>
            <w:r>
              <w:rPr>
                <w:rFonts w:ascii="Sylfaen" w:hAnsi="Sylfaen"/>
                <w:color w:val="000000"/>
                <w:sz w:val="16"/>
                <w:szCs w:val="16"/>
              </w:rPr>
              <w:t xml:space="preserve"> կամ համարժեք</w:t>
            </w:r>
          </w:p>
        </w:tc>
        <w:tc>
          <w:tcPr>
            <w:tcW w:w="900" w:type="dxa"/>
            <w:vAlign w:val="center"/>
          </w:tcPr>
          <w:p w:rsidR="007C2ABB" w:rsidRPr="00134AE8" w:rsidRDefault="007C2ABB" w:rsidP="00B766B0">
            <w:pPr>
              <w:jc w:val="center"/>
              <w:rPr>
                <w:rFonts w:ascii="Sylfaen" w:hAnsi="Sylfaen"/>
                <w:sz w:val="16"/>
                <w:szCs w:val="16"/>
              </w:rPr>
            </w:pPr>
            <w:r>
              <w:rPr>
                <w:rFonts w:ascii="Sylfaen" w:hAnsi="Sylfaen"/>
                <w:sz w:val="16"/>
                <w:szCs w:val="16"/>
              </w:rPr>
              <w:t>325</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325</w:t>
            </w:r>
          </w:p>
        </w:tc>
        <w:tc>
          <w:tcPr>
            <w:tcW w:w="885" w:type="dxa"/>
            <w:vAlign w:val="center"/>
          </w:tcPr>
          <w:p w:rsidR="007C2ABB" w:rsidRPr="00134AE8" w:rsidRDefault="007C2ABB" w:rsidP="0091383B">
            <w:pPr>
              <w:jc w:val="center"/>
              <w:rPr>
                <w:rFonts w:ascii="Sylfaen" w:hAnsi="Sylfaen"/>
                <w:sz w:val="16"/>
                <w:szCs w:val="16"/>
              </w:rPr>
            </w:pPr>
            <w:r>
              <w:rPr>
                <w:rFonts w:ascii="Sylfaen" w:hAnsi="Sylfaen"/>
                <w:sz w:val="16"/>
                <w:szCs w:val="16"/>
              </w:rPr>
              <w:t>7</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7</w:t>
            </w:r>
          </w:p>
        </w:tc>
        <w:tc>
          <w:tcPr>
            <w:tcW w:w="1005" w:type="dxa"/>
            <w:vMerge/>
            <w:vAlign w:val="center"/>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C17B58">
            <w:pPr>
              <w:jc w:val="center"/>
              <w:rPr>
                <w:rFonts w:ascii="Sylfaen" w:hAnsi="Sylfaen"/>
                <w:sz w:val="16"/>
                <w:szCs w:val="16"/>
                <w:lang w:val="ru-RU"/>
              </w:rPr>
            </w:pPr>
          </w:p>
        </w:tc>
        <w:tc>
          <w:tcPr>
            <w:tcW w:w="1069" w:type="dxa"/>
            <w:vMerge/>
          </w:tcPr>
          <w:p w:rsidR="007C2ABB" w:rsidRPr="00B766B0" w:rsidRDefault="007C2ABB" w:rsidP="00C17B58">
            <w:pPr>
              <w:jc w:val="center"/>
              <w:rPr>
                <w:rFonts w:ascii="Sylfaen" w:hAnsi="Sylfaen"/>
                <w:sz w:val="16"/>
                <w:szCs w:val="16"/>
                <w:lang w:val="ru-RU"/>
              </w:rPr>
            </w:pPr>
          </w:p>
        </w:tc>
        <w:tc>
          <w:tcPr>
            <w:tcW w:w="986" w:type="dxa"/>
            <w:vMerge/>
          </w:tcPr>
          <w:p w:rsidR="007C2ABB" w:rsidRPr="00B766B0" w:rsidRDefault="007C2ABB" w:rsidP="00C17B58">
            <w:pPr>
              <w:jc w:val="center"/>
              <w:rPr>
                <w:rFonts w:ascii="Sylfaen" w:hAnsi="Sylfaen"/>
                <w:sz w:val="16"/>
                <w:szCs w:val="16"/>
                <w:lang w:val="ru-RU"/>
              </w:rPr>
            </w:pPr>
          </w:p>
        </w:tc>
        <w:tc>
          <w:tcPr>
            <w:tcW w:w="990" w:type="dxa"/>
            <w:vMerge/>
          </w:tcPr>
          <w:p w:rsidR="007C2ABB" w:rsidRPr="00B766B0" w:rsidRDefault="007C2ABB" w:rsidP="00C17B58">
            <w:pPr>
              <w:jc w:val="center"/>
              <w:rPr>
                <w:rFonts w:ascii="Sylfaen" w:hAnsi="Sylfaen"/>
                <w:sz w:val="16"/>
                <w:szCs w:val="16"/>
                <w:lang w:val="ru-RU"/>
              </w:rPr>
            </w:pPr>
          </w:p>
        </w:tc>
        <w:tc>
          <w:tcPr>
            <w:tcW w:w="1005" w:type="dxa"/>
            <w:vMerge/>
          </w:tcPr>
          <w:p w:rsidR="007C2ABB" w:rsidRPr="00B766B0" w:rsidRDefault="007C2ABB" w:rsidP="00C17B58">
            <w:pPr>
              <w:jc w:val="center"/>
              <w:rPr>
                <w:rFonts w:ascii="Sylfaen" w:hAnsi="Sylfaen"/>
                <w:sz w:val="16"/>
                <w:szCs w:val="16"/>
                <w:lang w:val="ru-RU"/>
              </w:rPr>
            </w:pPr>
          </w:p>
        </w:tc>
        <w:tc>
          <w:tcPr>
            <w:tcW w:w="1980" w:type="dxa"/>
            <w:vMerge/>
          </w:tcPr>
          <w:p w:rsidR="007C2ABB" w:rsidRPr="00B766B0" w:rsidRDefault="007C2ABB" w:rsidP="00C17B58">
            <w:pPr>
              <w:jc w:val="center"/>
              <w:rPr>
                <w:rFonts w:ascii="Sylfaen" w:hAnsi="Sylfaen"/>
                <w:sz w:val="16"/>
                <w:szCs w:val="16"/>
                <w:lang w:val="ru-RU"/>
              </w:rPr>
            </w:pPr>
          </w:p>
        </w:tc>
      </w:tr>
      <w:tr w:rsidR="007C2ABB" w:rsidRPr="00FF7402" w:rsidTr="007633AD">
        <w:trPr>
          <w:trHeight w:val="301"/>
          <w:jc w:val="center"/>
        </w:trPr>
        <w:tc>
          <w:tcPr>
            <w:tcW w:w="285" w:type="dxa"/>
            <w:vMerge/>
          </w:tcPr>
          <w:p w:rsidR="007C2ABB" w:rsidRPr="00C03D4C" w:rsidRDefault="007C2ABB" w:rsidP="00FF7402">
            <w:pPr>
              <w:jc w:val="center"/>
              <w:rPr>
                <w:rFonts w:ascii="Sylfaen" w:hAnsi="Sylfaen"/>
                <w:b/>
                <w:sz w:val="16"/>
                <w:szCs w:val="16"/>
                <w:lang w:val="hy-AM"/>
              </w:rPr>
            </w:pPr>
          </w:p>
        </w:tc>
        <w:tc>
          <w:tcPr>
            <w:tcW w:w="1440" w:type="dxa"/>
            <w:vMerge/>
          </w:tcPr>
          <w:p w:rsidR="007C2ABB" w:rsidRDefault="007C2ABB" w:rsidP="00B766B0">
            <w:pPr>
              <w:jc w:val="center"/>
              <w:rPr>
                <w:rFonts w:ascii="Sylfaen" w:hAnsi="Sylfaen" w:cs="Sylfaen"/>
                <w:b/>
                <w:lang w:val="hy-AM"/>
              </w:rPr>
            </w:pPr>
          </w:p>
        </w:tc>
        <w:tc>
          <w:tcPr>
            <w:tcW w:w="1620" w:type="dxa"/>
            <w:vMerge/>
          </w:tcPr>
          <w:p w:rsidR="007C2ABB" w:rsidRDefault="007C2ABB" w:rsidP="00134AE8">
            <w:pPr>
              <w:jc w:val="center"/>
              <w:rPr>
                <w:color w:val="000000"/>
                <w:sz w:val="16"/>
                <w:szCs w:val="16"/>
              </w:rPr>
            </w:pPr>
          </w:p>
        </w:tc>
        <w:tc>
          <w:tcPr>
            <w:tcW w:w="900" w:type="dxa"/>
            <w:vAlign w:val="center"/>
          </w:tcPr>
          <w:p w:rsidR="007C2ABB" w:rsidRPr="00134AE8" w:rsidRDefault="007C2ABB" w:rsidP="00B766B0">
            <w:pPr>
              <w:jc w:val="center"/>
              <w:rPr>
                <w:rFonts w:ascii="Sylfaen" w:hAnsi="Sylfaen"/>
                <w:sz w:val="16"/>
                <w:szCs w:val="16"/>
              </w:rPr>
            </w:pPr>
            <w:r>
              <w:rPr>
                <w:rFonts w:ascii="Sylfaen" w:hAnsi="Sylfaen"/>
                <w:sz w:val="16"/>
                <w:szCs w:val="16"/>
              </w:rPr>
              <w:t>219</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219</w:t>
            </w:r>
          </w:p>
        </w:tc>
        <w:tc>
          <w:tcPr>
            <w:tcW w:w="885" w:type="dxa"/>
            <w:vAlign w:val="center"/>
          </w:tcPr>
          <w:p w:rsidR="007C2ABB" w:rsidRPr="00134AE8" w:rsidRDefault="007C2ABB" w:rsidP="0091383B">
            <w:pPr>
              <w:jc w:val="center"/>
              <w:rPr>
                <w:rFonts w:ascii="Sylfaen" w:hAnsi="Sylfaen"/>
                <w:sz w:val="16"/>
                <w:szCs w:val="16"/>
              </w:rPr>
            </w:pPr>
            <w:r>
              <w:rPr>
                <w:rFonts w:ascii="Sylfaen" w:hAnsi="Sylfaen"/>
                <w:sz w:val="16"/>
                <w:szCs w:val="16"/>
              </w:rPr>
              <w:t>6</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6</w:t>
            </w:r>
          </w:p>
        </w:tc>
        <w:tc>
          <w:tcPr>
            <w:tcW w:w="1005" w:type="dxa"/>
            <w:vMerge/>
            <w:vAlign w:val="center"/>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C17B58">
            <w:pPr>
              <w:jc w:val="center"/>
              <w:rPr>
                <w:rFonts w:ascii="Sylfaen" w:hAnsi="Sylfaen"/>
                <w:sz w:val="16"/>
                <w:szCs w:val="16"/>
                <w:lang w:val="ru-RU"/>
              </w:rPr>
            </w:pPr>
          </w:p>
        </w:tc>
        <w:tc>
          <w:tcPr>
            <w:tcW w:w="1069" w:type="dxa"/>
            <w:vMerge/>
          </w:tcPr>
          <w:p w:rsidR="007C2ABB" w:rsidRPr="00B766B0" w:rsidRDefault="007C2ABB" w:rsidP="00C17B58">
            <w:pPr>
              <w:jc w:val="center"/>
              <w:rPr>
                <w:rFonts w:ascii="Sylfaen" w:hAnsi="Sylfaen"/>
                <w:sz w:val="16"/>
                <w:szCs w:val="16"/>
                <w:lang w:val="ru-RU"/>
              </w:rPr>
            </w:pPr>
          </w:p>
        </w:tc>
        <w:tc>
          <w:tcPr>
            <w:tcW w:w="986" w:type="dxa"/>
            <w:vMerge/>
          </w:tcPr>
          <w:p w:rsidR="007C2ABB" w:rsidRPr="00B766B0" w:rsidRDefault="007C2ABB" w:rsidP="00C17B58">
            <w:pPr>
              <w:jc w:val="center"/>
              <w:rPr>
                <w:rFonts w:ascii="Sylfaen" w:hAnsi="Sylfaen"/>
                <w:sz w:val="16"/>
                <w:szCs w:val="16"/>
                <w:lang w:val="ru-RU"/>
              </w:rPr>
            </w:pPr>
          </w:p>
        </w:tc>
        <w:tc>
          <w:tcPr>
            <w:tcW w:w="990" w:type="dxa"/>
            <w:vMerge/>
          </w:tcPr>
          <w:p w:rsidR="007C2ABB" w:rsidRPr="00B766B0" w:rsidRDefault="007C2ABB" w:rsidP="00C17B58">
            <w:pPr>
              <w:jc w:val="center"/>
              <w:rPr>
                <w:rFonts w:ascii="Sylfaen" w:hAnsi="Sylfaen"/>
                <w:sz w:val="16"/>
                <w:szCs w:val="16"/>
                <w:lang w:val="ru-RU"/>
              </w:rPr>
            </w:pPr>
          </w:p>
        </w:tc>
        <w:tc>
          <w:tcPr>
            <w:tcW w:w="1005" w:type="dxa"/>
            <w:vMerge/>
          </w:tcPr>
          <w:p w:rsidR="007C2ABB" w:rsidRPr="00B766B0" w:rsidRDefault="007C2ABB" w:rsidP="00C17B58">
            <w:pPr>
              <w:jc w:val="center"/>
              <w:rPr>
                <w:rFonts w:ascii="Sylfaen" w:hAnsi="Sylfaen"/>
                <w:sz w:val="16"/>
                <w:szCs w:val="16"/>
                <w:lang w:val="ru-RU"/>
              </w:rPr>
            </w:pPr>
          </w:p>
        </w:tc>
        <w:tc>
          <w:tcPr>
            <w:tcW w:w="1980" w:type="dxa"/>
            <w:vMerge/>
          </w:tcPr>
          <w:p w:rsidR="007C2ABB" w:rsidRPr="00B766B0" w:rsidRDefault="007C2ABB" w:rsidP="00C17B58">
            <w:pPr>
              <w:jc w:val="center"/>
              <w:rPr>
                <w:rFonts w:ascii="Sylfaen" w:hAnsi="Sylfaen"/>
                <w:sz w:val="16"/>
                <w:szCs w:val="16"/>
                <w:lang w:val="ru-RU"/>
              </w:rPr>
            </w:pPr>
          </w:p>
        </w:tc>
      </w:tr>
      <w:tr w:rsidR="007C2ABB" w:rsidRPr="00FF7402" w:rsidTr="007633AD">
        <w:trPr>
          <w:trHeight w:val="108"/>
          <w:jc w:val="center"/>
        </w:trPr>
        <w:tc>
          <w:tcPr>
            <w:tcW w:w="285" w:type="dxa"/>
            <w:vMerge/>
          </w:tcPr>
          <w:p w:rsidR="007C2ABB" w:rsidRPr="00C03D4C" w:rsidRDefault="007C2ABB" w:rsidP="00FF7402">
            <w:pPr>
              <w:jc w:val="center"/>
              <w:rPr>
                <w:rFonts w:ascii="Sylfaen" w:hAnsi="Sylfaen"/>
                <w:b/>
                <w:sz w:val="16"/>
                <w:szCs w:val="16"/>
                <w:lang w:val="hy-AM"/>
              </w:rPr>
            </w:pPr>
          </w:p>
        </w:tc>
        <w:tc>
          <w:tcPr>
            <w:tcW w:w="1440" w:type="dxa"/>
            <w:vMerge/>
          </w:tcPr>
          <w:p w:rsidR="007C2ABB" w:rsidRDefault="007C2ABB" w:rsidP="00B766B0">
            <w:pPr>
              <w:jc w:val="center"/>
              <w:rPr>
                <w:rFonts w:ascii="Sylfaen" w:hAnsi="Sylfaen" w:cs="Sylfaen"/>
                <w:b/>
                <w:lang w:val="hy-AM"/>
              </w:rPr>
            </w:pPr>
          </w:p>
        </w:tc>
        <w:tc>
          <w:tcPr>
            <w:tcW w:w="1620" w:type="dxa"/>
            <w:vMerge/>
          </w:tcPr>
          <w:p w:rsidR="007C2ABB" w:rsidRDefault="007C2ABB" w:rsidP="00134AE8">
            <w:pPr>
              <w:jc w:val="center"/>
              <w:rPr>
                <w:color w:val="000000"/>
                <w:sz w:val="16"/>
                <w:szCs w:val="16"/>
              </w:rPr>
            </w:pPr>
          </w:p>
        </w:tc>
        <w:tc>
          <w:tcPr>
            <w:tcW w:w="900" w:type="dxa"/>
            <w:vAlign w:val="center"/>
          </w:tcPr>
          <w:p w:rsidR="007C2ABB" w:rsidRPr="00134AE8" w:rsidRDefault="007C2ABB" w:rsidP="00B766B0">
            <w:pPr>
              <w:jc w:val="center"/>
              <w:rPr>
                <w:rFonts w:ascii="Sylfaen" w:hAnsi="Sylfaen"/>
                <w:sz w:val="16"/>
                <w:szCs w:val="16"/>
              </w:rPr>
            </w:pPr>
            <w:r>
              <w:rPr>
                <w:rFonts w:ascii="Sylfaen" w:hAnsi="Sylfaen"/>
                <w:sz w:val="16"/>
                <w:szCs w:val="16"/>
              </w:rPr>
              <w:t>159</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159</w:t>
            </w:r>
          </w:p>
        </w:tc>
        <w:tc>
          <w:tcPr>
            <w:tcW w:w="885" w:type="dxa"/>
            <w:vAlign w:val="center"/>
          </w:tcPr>
          <w:p w:rsidR="007C2ABB" w:rsidRPr="00134AE8" w:rsidRDefault="007C2ABB" w:rsidP="0091383B">
            <w:pPr>
              <w:jc w:val="center"/>
              <w:rPr>
                <w:rFonts w:ascii="Sylfaen" w:hAnsi="Sylfaen"/>
                <w:sz w:val="16"/>
                <w:szCs w:val="16"/>
              </w:rPr>
            </w:pPr>
            <w:r>
              <w:rPr>
                <w:rFonts w:ascii="Sylfaen" w:hAnsi="Sylfaen"/>
                <w:sz w:val="16"/>
                <w:szCs w:val="16"/>
              </w:rPr>
              <w:t>6</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6</w:t>
            </w:r>
          </w:p>
        </w:tc>
        <w:tc>
          <w:tcPr>
            <w:tcW w:w="1005" w:type="dxa"/>
            <w:vMerge/>
            <w:vAlign w:val="center"/>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C17B58">
            <w:pPr>
              <w:jc w:val="center"/>
              <w:rPr>
                <w:rFonts w:ascii="Sylfaen" w:hAnsi="Sylfaen"/>
                <w:sz w:val="16"/>
                <w:szCs w:val="16"/>
                <w:lang w:val="ru-RU"/>
              </w:rPr>
            </w:pPr>
          </w:p>
        </w:tc>
        <w:tc>
          <w:tcPr>
            <w:tcW w:w="1069" w:type="dxa"/>
            <w:vMerge/>
          </w:tcPr>
          <w:p w:rsidR="007C2ABB" w:rsidRPr="00B766B0" w:rsidRDefault="007C2ABB" w:rsidP="00C17B58">
            <w:pPr>
              <w:jc w:val="center"/>
              <w:rPr>
                <w:rFonts w:ascii="Sylfaen" w:hAnsi="Sylfaen"/>
                <w:sz w:val="16"/>
                <w:szCs w:val="16"/>
                <w:lang w:val="ru-RU"/>
              </w:rPr>
            </w:pPr>
          </w:p>
        </w:tc>
        <w:tc>
          <w:tcPr>
            <w:tcW w:w="986" w:type="dxa"/>
            <w:vMerge/>
          </w:tcPr>
          <w:p w:rsidR="007C2ABB" w:rsidRPr="00B766B0" w:rsidRDefault="007C2ABB" w:rsidP="00C17B58">
            <w:pPr>
              <w:jc w:val="center"/>
              <w:rPr>
                <w:rFonts w:ascii="Sylfaen" w:hAnsi="Sylfaen"/>
                <w:sz w:val="16"/>
                <w:szCs w:val="16"/>
                <w:lang w:val="ru-RU"/>
              </w:rPr>
            </w:pPr>
          </w:p>
        </w:tc>
        <w:tc>
          <w:tcPr>
            <w:tcW w:w="990" w:type="dxa"/>
            <w:vMerge/>
          </w:tcPr>
          <w:p w:rsidR="007C2ABB" w:rsidRPr="00B766B0" w:rsidRDefault="007C2ABB" w:rsidP="00C17B58">
            <w:pPr>
              <w:jc w:val="center"/>
              <w:rPr>
                <w:rFonts w:ascii="Sylfaen" w:hAnsi="Sylfaen"/>
                <w:sz w:val="16"/>
                <w:szCs w:val="16"/>
                <w:lang w:val="ru-RU"/>
              </w:rPr>
            </w:pPr>
          </w:p>
        </w:tc>
        <w:tc>
          <w:tcPr>
            <w:tcW w:w="1005" w:type="dxa"/>
            <w:vMerge/>
          </w:tcPr>
          <w:p w:rsidR="007C2ABB" w:rsidRPr="00B766B0" w:rsidRDefault="007C2ABB" w:rsidP="00C17B58">
            <w:pPr>
              <w:jc w:val="center"/>
              <w:rPr>
                <w:rFonts w:ascii="Sylfaen" w:hAnsi="Sylfaen"/>
                <w:sz w:val="16"/>
                <w:szCs w:val="16"/>
                <w:lang w:val="ru-RU"/>
              </w:rPr>
            </w:pPr>
          </w:p>
        </w:tc>
        <w:tc>
          <w:tcPr>
            <w:tcW w:w="1980" w:type="dxa"/>
            <w:vMerge/>
          </w:tcPr>
          <w:p w:rsidR="007C2ABB" w:rsidRPr="00B766B0" w:rsidRDefault="007C2ABB" w:rsidP="00C17B58">
            <w:pPr>
              <w:jc w:val="center"/>
              <w:rPr>
                <w:rFonts w:ascii="Sylfaen" w:hAnsi="Sylfaen"/>
                <w:sz w:val="16"/>
                <w:szCs w:val="16"/>
                <w:lang w:val="ru-RU"/>
              </w:rPr>
            </w:pPr>
          </w:p>
        </w:tc>
      </w:tr>
      <w:tr w:rsidR="007C2ABB" w:rsidRPr="00FF7402" w:rsidTr="007633AD">
        <w:trPr>
          <w:trHeight w:val="150"/>
          <w:jc w:val="center"/>
        </w:trPr>
        <w:tc>
          <w:tcPr>
            <w:tcW w:w="285" w:type="dxa"/>
            <w:vMerge/>
          </w:tcPr>
          <w:p w:rsidR="007C2ABB" w:rsidRPr="00C03D4C" w:rsidRDefault="007C2ABB" w:rsidP="00FF7402">
            <w:pPr>
              <w:jc w:val="center"/>
              <w:rPr>
                <w:rFonts w:ascii="Sylfaen" w:hAnsi="Sylfaen"/>
                <w:b/>
                <w:sz w:val="16"/>
                <w:szCs w:val="16"/>
                <w:lang w:val="hy-AM"/>
              </w:rPr>
            </w:pPr>
          </w:p>
        </w:tc>
        <w:tc>
          <w:tcPr>
            <w:tcW w:w="1440" w:type="dxa"/>
            <w:vMerge/>
          </w:tcPr>
          <w:p w:rsidR="007C2ABB" w:rsidRDefault="007C2ABB" w:rsidP="00B766B0">
            <w:pPr>
              <w:jc w:val="center"/>
              <w:rPr>
                <w:rFonts w:ascii="Sylfaen" w:hAnsi="Sylfaen" w:cs="Sylfaen"/>
                <w:b/>
                <w:lang w:val="hy-AM"/>
              </w:rPr>
            </w:pPr>
          </w:p>
        </w:tc>
        <w:tc>
          <w:tcPr>
            <w:tcW w:w="1620" w:type="dxa"/>
            <w:vMerge/>
          </w:tcPr>
          <w:p w:rsidR="007C2ABB" w:rsidRDefault="007C2ABB" w:rsidP="00134AE8">
            <w:pPr>
              <w:jc w:val="center"/>
              <w:rPr>
                <w:color w:val="000000"/>
                <w:sz w:val="16"/>
                <w:szCs w:val="16"/>
              </w:rPr>
            </w:pPr>
          </w:p>
        </w:tc>
        <w:tc>
          <w:tcPr>
            <w:tcW w:w="900" w:type="dxa"/>
            <w:vAlign w:val="center"/>
          </w:tcPr>
          <w:p w:rsidR="007C2ABB" w:rsidRPr="00134AE8" w:rsidRDefault="007C2ABB" w:rsidP="00B766B0">
            <w:pPr>
              <w:jc w:val="center"/>
              <w:rPr>
                <w:rFonts w:ascii="Sylfaen" w:hAnsi="Sylfaen"/>
                <w:sz w:val="16"/>
                <w:szCs w:val="16"/>
              </w:rPr>
            </w:pPr>
            <w:r>
              <w:rPr>
                <w:rFonts w:ascii="Sylfaen" w:hAnsi="Sylfaen"/>
                <w:sz w:val="16"/>
                <w:szCs w:val="16"/>
              </w:rPr>
              <w:t>108</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108</w:t>
            </w:r>
          </w:p>
        </w:tc>
        <w:tc>
          <w:tcPr>
            <w:tcW w:w="885" w:type="dxa"/>
            <w:vAlign w:val="center"/>
          </w:tcPr>
          <w:p w:rsidR="007C2ABB" w:rsidRPr="00134AE8" w:rsidRDefault="007C2ABB" w:rsidP="0091383B">
            <w:pPr>
              <w:jc w:val="center"/>
              <w:rPr>
                <w:rFonts w:ascii="Sylfaen" w:hAnsi="Sylfaen"/>
                <w:sz w:val="16"/>
                <w:szCs w:val="16"/>
              </w:rPr>
            </w:pPr>
            <w:r>
              <w:rPr>
                <w:rFonts w:ascii="Sylfaen" w:hAnsi="Sylfaen"/>
                <w:sz w:val="16"/>
                <w:szCs w:val="16"/>
              </w:rPr>
              <w:t>5</w:t>
            </w:r>
          </w:p>
        </w:tc>
        <w:tc>
          <w:tcPr>
            <w:tcW w:w="990" w:type="dxa"/>
            <w:vAlign w:val="center"/>
          </w:tcPr>
          <w:p w:rsidR="007C2ABB" w:rsidRPr="00134AE8" w:rsidRDefault="007C2ABB" w:rsidP="0091383B">
            <w:pPr>
              <w:jc w:val="center"/>
              <w:rPr>
                <w:rFonts w:ascii="Sylfaen" w:hAnsi="Sylfaen"/>
                <w:sz w:val="16"/>
                <w:szCs w:val="16"/>
              </w:rPr>
            </w:pPr>
            <w:r>
              <w:rPr>
                <w:rFonts w:ascii="Sylfaen" w:hAnsi="Sylfaen"/>
                <w:sz w:val="16"/>
                <w:szCs w:val="16"/>
              </w:rPr>
              <w:t>5</w:t>
            </w:r>
          </w:p>
        </w:tc>
        <w:tc>
          <w:tcPr>
            <w:tcW w:w="1005" w:type="dxa"/>
            <w:vMerge/>
            <w:vAlign w:val="center"/>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B766B0">
            <w:pPr>
              <w:jc w:val="center"/>
              <w:rPr>
                <w:rFonts w:ascii="Sylfaen" w:hAnsi="Sylfaen"/>
                <w:sz w:val="16"/>
                <w:szCs w:val="16"/>
                <w:lang w:val="ru-RU"/>
              </w:rPr>
            </w:pPr>
          </w:p>
        </w:tc>
        <w:tc>
          <w:tcPr>
            <w:tcW w:w="900" w:type="dxa"/>
            <w:vMerge/>
          </w:tcPr>
          <w:p w:rsidR="007C2ABB" w:rsidRPr="00B766B0" w:rsidRDefault="007C2ABB" w:rsidP="00C17B58">
            <w:pPr>
              <w:jc w:val="center"/>
              <w:rPr>
                <w:rFonts w:ascii="Sylfaen" w:hAnsi="Sylfaen"/>
                <w:sz w:val="16"/>
                <w:szCs w:val="16"/>
                <w:lang w:val="ru-RU"/>
              </w:rPr>
            </w:pPr>
          </w:p>
        </w:tc>
        <w:tc>
          <w:tcPr>
            <w:tcW w:w="1069" w:type="dxa"/>
            <w:vMerge/>
          </w:tcPr>
          <w:p w:rsidR="007C2ABB" w:rsidRPr="00B766B0" w:rsidRDefault="007C2ABB" w:rsidP="00C17B58">
            <w:pPr>
              <w:jc w:val="center"/>
              <w:rPr>
                <w:rFonts w:ascii="Sylfaen" w:hAnsi="Sylfaen"/>
                <w:sz w:val="16"/>
                <w:szCs w:val="16"/>
                <w:lang w:val="ru-RU"/>
              </w:rPr>
            </w:pPr>
          </w:p>
        </w:tc>
        <w:tc>
          <w:tcPr>
            <w:tcW w:w="986" w:type="dxa"/>
            <w:vMerge/>
          </w:tcPr>
          <w:p w:rsidR="007C2ABB" w:rsidRPr="00B766B0" w:rsidRDefault="007C2ABB" w:rsidP="00C17B58">
            <w:pPr>
              <w:jc w:val="center"/>
              <w:rPr>
                <w:rFonts w:ascii="Sylfaen" w:hAnsi="Sylfaen"/>
                <w:sz w:val="16"/>
                <w:szCs w:val="16"/>
                <w:lang w:val="ru-RU"/>
              </w:rPr>
            </w:pPr>
          </w:p>
        </w:tc>
        <w:tc>
          <w:tcPr>
            <w:tcW w:w="990" w:type="dxa"/>
            <w:vMerge/>
          </w:tcPr>
          <w:p w:rsidR="007C2ABB" w:rsidRPr="00B766B0" w:rsidRDefault="007C2ABB" w:rsidP="00C17B58">
            <w:pPr>
              <w:jc w:val="center"/>
              <w:rPr>
                <w:rFonts w:ascii="Sylfaen" w:hAnsi="Sylfaen"/>
                <w:sz w:val="16"/>
                <w:szCs w:val="16"/>
                <w:lang w:val="ru-RU"/>
              </w:rPr>
            </w:pPr>
          </w:p>
        </w:tc>
        <w:tc>
          <w:tcPr>
            <w:tcW w:w="1005" w:type="dxa"/>
            <w:vMerge/>
          </w:tcPr>
          <w:p w:rsidR="007C2ABB" w:rsidRPr="00B766B0" w:rsidRDefault="007C2ABB" w:rsidP="00C17B58">
            <w:pPr>
              <w:jc w:val="center"/>
              <w:rPr>
                <w:rFonts w:ascii="Sylfaen" w:hAnsi="Sylfaen"/>
                <w:sz w:val="16"/>
                <w:szCs w:val="16"/>
                <w:lang w:val="ru-RU"/>
              </w:rPr>
            </w:pPr>
          </w:p>
        </w:tc>
        <w:tc>
          <w:tcPr>
            <w:tcW w:w="1980" w:type="dxa"/>
            <w:vMerge/>
          </w:tcPr>
          <w:p w:rsidR="007C2ABB" w:rsidRPr="00B766B0" w:rsidRDefault="007C2ABB" w:rsidP="00C17B58">
            <w:pPr>
              <w:jc w:val="center"/>
              <w:rPr>
                <w:rFonts w:ascii="Sylfaen" w:hAnsi="Sylfaen"/>
                <w:sz w:val="16"/>
                <w:szCs w:val="16"/>
                <w:lang w:val="ru-RU"/>
              </w:rPr>
            </w:pPr>
          </w:p>
        </w:tc>
      </w:tr>
    </w:tbl>
    <w:p w:rsidR="00195FFF" w:rsidRPr="00B0408E" w:rsidRDefault="00195FFF" w:rsidP="00195FFF">
      <w:pPr>
        <w:tabs>
          <w:tab w:val="left" w:pos="240"/>
        </w:tabs>
        <w:rPr>
          <w:rFonts w:ascii="Sylfaen" w:hAnsi="Sylfaen" w:cs="Sylfaen"/>
          <w:b/>
          <w:color w:val="000000"/>
          <w:sz w:val="18"/>
          <w:szCs w:val="18"/>
        </w:rPr>
      </w:pPr>
      <w:r>
        <w:rPr>
          <w:rFonts w:ascii="Sylfaen" w:hAnsi="Sylfaen" w:cs="Sylfaen"/>
          <w:b/>
          <w:color w:val="000000"/>
          <w:sz w:val="18"/>
          <w:szCs w:val="18"/>
        </w:rPr>
        <w:t xml:space="preserve">Մասնակիցը պետք է ներկայացնի </w:t>
      </w:r>
      <w:proofErr w:type="gramStart"/>
      <w:r>
        <w:rPr>
          <w:rFonts w:ascii="Sylfaen" w:hAnsi="Sylfaen" w:cs="Sylfaen"/>
          <w:b/>
          <w:color w:val="000000"/>
          <w:sz w:val="18"/>
          <w:szCs w:val="18"/>
        </w:rPr>
        <w:t>ապրանքների  տեխնիկական</w:t>
      </w:r>
      <w:proofErr w:type="gramEnd"/>
      <w:r>
        <w:rPr>
          <w:rFonts w:ascii="Sylfaen" w:hAnsi="Sylfaen" w:cs="Sylfaen"/>
          <w:b/>
          <w:color w:val="000000"/>
          <w:sz w:val="18"/>
          <w:szCs w:val="18"/>
        </w:rPr>
        <w:t xml:space="preserve">  տվյալների համաձայնեցման արձանագրություն:</w:t>
      </w:r>
    </w:p>
    <w:p w:rsidR="00195FFF" w:rsidRPr="00C17B58" w:rsidRDefault="00195FFF" w:rsidP="00195FFF">
      <w:pPr>
        <w:tabs>
          <w:tab w:val="left" w:pos="7610"/>
        </w:tabs>
        <w:rPr>
          <w:rFonts w:ascii="Sylfaen" w:hAnsi="Sylfaen"/>
          <w:b/>
          <w:sz w:val="20"/>
          <w:szCs w:val="20"/>
          <w:lang w:val="hy-AM"/>
        </w:rPr>
      </w:pPr>
      <w:r w:rsidRPr="00B0408E">
        <w:rPr>
          <w:rFonts w:ascii="Sylfaen" w:hAnsi="Sylfaen" w:cs="Sylfaen"/>
          <w:b/>
          <w:sz w:val="18"/>
          <w:szCs w:val="18"/>
          <w:lang w:val="hy-AM"/>
        </w:rPr>
        <w:t>Էլեկտրամեկուսիչ չկազմավորվող ներդիրների</w:t>
      </w:r>
      <w:r w:rsidRPr="00B0408E">
        <w:rPr>
          <w:rFonts w:ascii="Sylfaen" w:hAnsi="Sylfaen"/>
          <w:b/>
          <w:sz w:val="20"/>
          <w:szCs w:val="20"/>
          <w:lang w:val="hy-AM"/>
        </w:rPr>
        <w:t xml:space="preserve">  պետք է </w:t>
      </w:r>
      <w:r>
        <w:rPr>
          <w:rFonts w:ascii="Sylfaen" w:hAnsi="Sylfaen"/>
          <w:b/>
          <w:sz w:val="20"/>
          <w:szCs w:val="20"/>
        </w:rPr>
        <w:t xml:space="preserve">ներկայացնի </w:t>
      </w:r>
      <w:r w:rsidRPr="00B0408E">
        <w:rPr>
          <w:rFonts w:ascii="Sylfaen" w:hAnsi="Sylfaen"/>
          <w:b/>
          <w:sz w:val="20"/>
          <w:szCs w:val="20"/>
          <w:lang w:val="hy-AM"/>
        </w:rPr>
        <w:t>որակի համապատասխանության,կամ  ծագման  սերտիֆիկատ</w:t>
      </w:r>
      <w:r w:rsidRPr="00B0408E">
        <w:rPr>
          <w:rFonts w:ascii="Sylfaen" w:hAnsi="Sylfaen"/>
          <w:b/>
          <w:sz w:val="20"/>
          <w:szCs w:val="20"/>
        </w:rPr>
        <w:t xml:space="preserve"> և կամ</w:t>
      </w:r>
      <w:r w:rsidRPr="00B0408E">
        <w:rPr>
          <w:rFonts w:ascii="Sylfaen" w:hAnsi="Sylfaen"/>
          <w:b/>
          <w:i/>
          <w:sz w:val="20"/>
          <w:szCs w:val="20"/>
          <w:lang w:val="hy-AM"/>
        </w:rPr>
        <w:t xml:space="preserve"> արտադրող</w:t>
      </w:r>
      <w:r w:rsidRPr="00C17B58">
        <w:rPr>
          <w:rFonts w:ascii="Sylfaen" w:hAnsi="Sylfaen"/>
          <w:b/>
          <w:i/>
          <w:sz w:val="20"/>
          <w:szCs w:val="20"/>
          <w:lang w:val="hy-AM"/>
        </w:rPr>
        <w:t xml:space="preserve"> գործարանի  կողմից  տրված երաշխիքային նամակ կամ նախնական պայմանագիր (ապրանքի գնի նշումը պարտադիր չէ) </w:t>
      </w:r>
      <w:r>
        <w:rPr>
          <w:rFonts w:ascii="Sylfaen" w:hAnsi="Sylfaen"/>
          <w:b/>
          <w:sz w:val="20"/>
          <w:szCs w:val="20"/>
        </w:rPr>
        <w:t xml:space="preserve"> </w:t>
      </w:r>
      <w:r w:rsidRPr="00C17B58">
        <w:rPr>
          <w:rFonts w:ascii="Sylfaen" w:hAnsi="Sylfaen"/>
          <w:b/>
          <w:sz w:val="20"/>
          <w:szCs w:val="20"/>
          <w:lang w:val="hy-AM"/>
        </w:rPr>
        <w:t>:</w:t>
      </w:r>
    </w:p>
    <w:p w:rsidR="00CF6184" w:rsidRDefault="00CF6184" w:rsidP="00CF6184">
      <w:pPr>
        <w:tabs>
          <w:tab w:val="left" w:pos="408"/>
        </w:tabs>
        <w:autoSpaceDE w:val="0"/>
        <w:autoSpaceDN w:val="0"/>
        <w:adjustRightInd w:val="0"/>
        <w:jc w:val="both"/>
        <w:rPr>
          <w:rFonts w:ascii="Sylfaen" w:hAnsi="Sylfaen" w:cs="TimesArmenianPSMT"/>
          <w:b/>
          <w:sz w:val="18"/>
          <w:szCs w:val="18"/>
          <w:lang w:val="hy-AM"/>
        </w:rPr>
      </w:pPr>
    </w:p>
    <w:p w:rsidR="00B766B0" w:rsidRPr="0019153E" w:rsidRDefault="00B766B0" w:rsidP="006D646C">
      <w:pPr>
        <w:jc w:val="center"/>
        <w:rPr>
          <w:rFonts w:ascii="Sylfaen" w:hAnsi="Sylfaen"/>
          <w:b/>
          <w:sz w:val="16"/>
          <w:szCs w:val="16"/>
        </w:rPr>
      </w:pPr>
    </w:p>
    <w:p w:rsidR="00B766B0" w:rsidRPr="0019153E" w:rsidRDefault="00B766B0" w:rsidP="006D646C">
      <w:pPr>
        <w:jc w:val="center"/>
        <w:rPr>
          <w:rFonts w:ascii="Sylfaen" w:hAnsi="Sylfaen"/>
          <w:b/>
          <w:sz w:val="16"/>
          <w:szCs w:val="16"/>
        </w:rPr>
      </w:pPr>
    </w:p>
    <w:p w:rsidR="00B766B0" w:rsidRPr="0019153E" w:rsidRDefault="00B766B0" w:rsidP="00743F69">
      <w:pPr>
        <w:rPr>
          <w:rFonts w:ascii="Sylfaen" w:hAnsi="Sylfaen"/>
          <w:b/>
          <w:sz w:val="16"/>
          <w:szCs w:val="16"/>
        </w:rPr>
      </w:pPr>
    </w:p>
    <w:p w:rsidR="00AE4837" w:rsidRPr="008463B9" w:rsidRDefault="00AE4837" w:rsidP="00AE483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E4837" w:rsidRPr="008463B9" w:rsidRDefault="00AE4837" w:rsidP="00AE4837">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E4837" w:rsidRPr="008463B9" w:rsidRDefault="00AE4837" w:rsidP="00AE4837">
      <w:pPr>
        <w:jc w:val="right"/>
        <w:rPr>
          <w:rFonts w:ascii="Sylfaen" w:hAnsi="Sylfaen"/>
          <w:sz w:val="18"/>
          <w:szCs w:val="18"/>
          <w:lang w:val="hy-AM"/>
        </w:rPr>
      </w:pPr>
      <w:r w:rsidRPr="008463B9">
        <w:rPr>
          <w:rFonts w:ascii="Sylfaen" w:hAnsi="Sylfaen"/>
          <w:sz w:val="18"/>
          <w:szCs w:val="18"/>
          <w:lang w:val="hy-AM"/>
        </w:rPr>
        <w:t xml:space="preserve">    </w:t>
      </w:r>
    </w:p>
    <w:p w:rsidR="00AE4837" w:rsidRPr="008463B9" w:rsidRDefault="00AE4837" w:rsidP="00AE4837">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E4837" w:rsidRPr="008463B9" w:rsidRDefault="00AE4837" w:rsidP="00AE4837">
      <w:pPr>
        <w:jc w:val="right"/>
        <w:rPr>
          <w:rFonts w:ascii="Sylfaen" w:hAnsi="Sylfaen"/>
          <w:sz w:val="18"/>
          <w:szCs w:val="18"/>
          <w:lang w:val="hy-AM"/>
        </w:rPr>
      </w:pPr>
    </w:p>
    <w:p w:rsidR="00AE4837" w:rsidRPr="008463B9" w:rsidRDefault="00AE4837" w:rsidP="00AE4837">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C2ABB" w:rsidRDefault="00AE4837" w:rsidP="00AE4837">
      <w:pPr>
        <w:rPr>
          <w:rFonts w:ascii="Sylfaen" w:hAnsi="Sylfaen"/>
          <w:sz w:val="16"/>
          <w:szCs w:val="16"/>
          <w:lang w:val="hy-AM"/>
        </w:rPr>
        <w:sectPr w:rsidR="007C2ABB" w:rsidSect="007C2ABB">
          <w:pgSz w:w="16838" w:h="11906" w:orient="landscape" w:code="9"/>
          <w:pgMar w:top="1138" w:right="720" w:bottom="1138" w:left="533" w:header="562" w:footer="562" w:gutter="0"/>
          <w:cols w:space="720"/>
          <w:docGrid w:linePitch="326"/>
        </w:sectPr>
      </w:pPr>
      <w:r>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6D646C" w:rsidRPr="00B06BE6" w:rsidRDefault="006D646C" w:rsidP="006D646C">
      <w:pPr>
        <w:rPr>
          <w:rFonts w:ascii="Sylfaen" w:hAnsi="Sylfaen"/>
          <w:sz w:val="16"/>
          <w:szCs w:val="16"/>
          <w:lang w:val="hy-AM"/>
        </w:rPr>
      </w:pPr>
      <w:r w:rsidRPr="00B06BE6">
        <w:rPr>
          <w:rFonts w:ascii="Sylfaen" w:hAnsi="Sylfaen"/>
          <w:sz w:val="16"/>
          <w:szCs w:val="16"/>
          <w:lang w:val="hy-AM"/>
        </w:rPr>
        <w:lastRenderedPageBreak/>
        <w:t xml:space="preserve">         </w:t>
      </w:r>
    </w:p>
    <w:p w:rsidR="003C1830" w:rsidRDefault="003C1830" w:rsidP="00175E48">
      <w:pPr>
        <w:autoSpaceDE w:val="0"/>
        <w:autoSpaceDN w:val="0"/>
        <w:adjustRightInd w:val="0"/>
        <w:jc w:val="right"/>
        <w:rPr>
          <w:rFonts w:ascii="Sylfaen" w:hAnsi="Sylfaen" w:cs="TimesArmenianPSMT"/>
          <w:b/>
          <w:sz w:val="18"/>
          <w:szCs w:val="18"/>
          <w:lang w:val="hy-AM"/>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FA6F5B">
        <w:rPr>
          <w:rFonts w:ascii="Sylfaen" w:hAnsi="Sylfaen"/>
          <w:sz w:val="18"/>
          <w:szCs w:val="18"/>
          <w:lang w:val="af-ZA"/>
        </w:rPr>
        <w:t xml:space="preserve">№051/GArm/16_2.2_58/13.05.16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D3594D">
        <w:trPr>
          <w:trHeight w:val="495"/>
          <w:jc w:val="center"/>
        </w:trPr>
        <w:tc>
          <w:tcPr>
            <w:tcW w:w="9687" w:type="dxa"/>
            <w:gridSpan w:val="2"/>
            <w:shd w:val="clear" w:color="auto" w:fill="auto"/>
          </w:tcPr>
          <w:p w:rsidR="000E0034" w:rsidRPr="008463B9" w:rsidRDefault="000E0034" w:rsidP="00424291">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 xml:space="preserve">ի </w:t>
            </w:r>
            <w:r w:rsidR="00424291">
              <w:rPr>
                <w:rFonts w:ascii="Sylfaen" w:hAnsi="Sylfaen" w:cs="Sylfaen"/>
                <w:sz w:val="18"/>
                <w:szCs w:val="18"/>
                <w:lang w:val="af-ZA"/>
              </w:rPr>
              <w:t>անվանումը</w:t>
            </w:r>
          </w:p>
        </w:tc>
      </w:tr>
      <w:tr w:rsidR="00B27327" w:rsidRPr="008463B9" w:rsidTr="00732179">
        <w:trPr>
          <w:trHeight w:val="279"/>
          <w:jc w:val="center"/>
        </w:trPr>
        <w:tc>
          <w:tcPr>
            <w:tcW w:w="9687" w:type="dxa"/>
            <w:gridSpan w:val="2"/>
            <w:shd w:val="clear" w:color="auto" w:fill="auto"/>
            <w:vAlign w:val="center"/>
          </w:tcPr>
          <w:p w:rsidR="00B27327" w:rsidRPr="00424291" w:rsidRDefault="00B0408E" w:rsidP="00424291">
            <w:pPr>
              <w:jc w:val="center"/>
              <w:rPr>
                <w:rFonts w:ascii="Sylfaen" w:hAnsi="Sylfaen" w:cs="Sylfaen"/>
                <w:b/>
                <w:sz w:val="20"/>
                <w:szCs w:val="20"/>
              </w:rPr>
            </w:pPr>
            <w:r>
              <w:rPr>
                <w:rFonts w:ascii="Sylfaen" w:hAnsi="Sylfaen" w:cs="Sylfaen"/>
                <w:b/>
                <w:lang w:val="hy-AM"/>
              </w:rPr>
              <w:t>Էլեկտրամեկուսիչ չկազմավորվող ներդիրներ</w:t>
            </w:r>
          </w:p>
        </w:tc>
      </w:tr>
      <w:tr w:rsidR="000E0034" w:rsidRPr="008463B9" w:rsidTr="00D3594D">
        <w:trPr>
          <w:trHeight w:val="483"/>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D3594D">
        <w:trPr>
          <w:trHeight w:val="428"/>
          <w:jc w:val="center"/>
        </w:trPr>
        <w:tc>
          <w:tcPr>
            <w:tcW w:w="4680"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D3594D">
        <w:trPr>
          <w:trHeight w:val="218"/>
          <w:jc w:val="center"/>
        </w:trPr>
        <w:tc>
          <w:tcPr>
            <w:tcW w:w="4680" w:type="dxa"/>
            <w:shd w:val="clear" w:color="auto" w:fill="auto"/>
          </w:tcPr>
          <w:p w:rsidR="000E0034" w:rsidRPr="008463B9" w:rsidRDefault="000E0034"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lang w:val="hy-AM"/>
              </w:rPr>
            </w:pPr>
            <w:r>
              <w:rPr>
                <w:rFonts w:ascii="Sylfaen" w:hAnsi="Sylfaen" w:cs="Sylfaen"/>
                <w:sz w:val="18"/>
                <w:szCs w:val="18"/>
                <w:lang w:val="hy-AM"/>
              </w:rPr>
              <w:t>---        ---       օրացուցային 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D3594D">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Sylfaen"/>
                <w:b/>
                <w:sz w:val="18"/>
                <w:szCs w:val="18"/>
                <w:lang w:val="hy-AM"/>
              </w:rPr>
            </w:pPr>
            <w:r>
              <w:rPr>
                <w:rFonts w:ascii="Sylfaen" w:hAnsi="Sylfaen" w:cs="Sylfaen"/>
                <w:b/>
                <w:sz w:val="18"/>
                <w:szCs w:val="18"/>
                <w:lang w:val="hy-AM"/>
              </w:rPr>
              <w:t>ամիս</w:t>
            </w:r>
          </w:p>
        </w:tc>
      </w:tr>
      <w:tr w:rsidR="00B27327" w:rsidRPr="000E0034" w:rsidTr="00732179">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B27327" w:rsidRPr="001E23AC" w:rsidRDefault="00B27327"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vAlign w:val="center"/>
            <w:hideMark/>
          </w:tcPr>
          <w:p w:rsidR="00B27327" w:rsidRPr="00424291" w:rsidRDefault="00B0408E" w:rsidP="00732179">
            <w:pPr>
              <w:jc w:val="center"/>
              <w:rPr>
                <w:rFonts w:ascii="Sylfaen" w:hAnsi="Sylfaen" w:cs="Sylfaen"/>
                <w:b/>
                <w:sz w:val="20"/>
                <w:szCs w:val="20"/>
              </w:rPr>
            </w:pPr>
            <w:r>
              <w:rPr>
                <w:rFonts w:ascii="Sylfaen" w:hAnsi="Sylfaen" w:cs="Sylfaen"/>
                <w:b/>
                <w:lang w:val="hy-AM"/>
              </w:rPr>
              <w:t>Էլեկտրամեկուսիչ չկազմավորվող ներդիրներ</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B27327" w:rsidRPr="00A115F3" w:rsidRDefault="00B27327" w:rsidP="00D3594D">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C17B5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w:t>
      </w:r>
      <w:r w:rsidR="003830F2" w:rsidRPr="00C17B58">
        <w:rPr>
          <w:rFonts w:ascii="Sylfaen" w:hAnsi="Sylfaen" w:cs="Arial"/>
          <w:i w:val="0"/>
          <w:sz w:val="16"/>
          <w:szCs w:val="16"/>
          <w:lang w:val="hy-AM"/>
        </w:rPr>
        <w:t>6</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FA6F5B">
        <w:rPr>
          <w:rFonts w:ascii="Sylfaen" w:hAnsi="Sylfaen"/>
          <w:b/>
          <w:sz w:val="16"/>
          <w:szCs w:val="16"/>
          <w:lang w:val="af-ZA"/>
        </w:rPr>
        <w:t xml:space="preserve">№051/GArm/16_2.2_58/13.05.16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FA6F5B">
        <w:rPr>
          <w:rFonts w:ascii="Sylfaen" w:hAnsi="Sylfaen"/>
          <w:b/>
          <w:sz w:val="16"/>
          <w:szCs w:val="16"/>
          <w:lang w:val="af-ZA"/>
        </w:rPr>
        <w:t xml:space="preserve">№051/GArm/16_2.2_58/13.05.16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424291" w:rsidRDefault="00677F36" w:rsidP="00677F36">
      <w:pPr>
        <w:ind w:left="360" w:firstLine="567"/>
        <w:jc w:val="center"/>
        <w:rPr>
          <w:rFonts w:ascii="Sylfaen" w:hAnsi="Sylfaen" w:cs="Arial"/>
          <w:bCs/>
          <w:i/>
          <w:sz w:val="16"/>
          <w:szCs w:val="16"/>
          <w:lang w:val="nl-NL"/>
        </w:rPr>
      </w:pPr>
      <w:r w:rsidRPr="00424291">
        <w:rPr>
          <w:rFonts w:ascii="Sylfaen" w:hAnsi="Sylfaen"/>
          <w:bCs/>
          <w:i/>
          <w:sz w:val="16"/>
          <w:szCs w:val="16"/>
          <w:lang w:val="nl-NL"/>
        </w:rPr>
        <w:t xml:space="preserve">1. </w:t>
      </w:r>
      <w:r w:rsidRPr="00424291">
        <w:rPr>
          <w:rFonts w:ascii="Sylfaen" w:hAnsi="Sylfaen" w:cs="Sylfaen"/>
          <w:bCs/>
          <w:i/>
          <w:sz w:val="16"/>
          <w:szCs w:val="16"/>
          <w:lang w:val="nl-NL"/>
        </w:rPr>
        <w:t>Համաձայնության</w:t>
      </w:r>
      <w:r w:rsidRPr="00424291">
        <w:rPr>
          <w:rFonts w:ascii="Sylfaen" w:hAnsi="Sylfaen" w:cs="Arial"/>
          <w:bCs/>
          <w:i/>
          <w:sz w:val="16"/>
          <w:szCs w:val="16"/>
          <w:lang w:val="nl-NL"/>
        </w:rPr>
        <w:t xml:space="preserve"> </w:t>
      </w:r>
      <w:r w:rsidRPr="00424291">
        <w:rPr>
          <w:rFonts w:ascii="Sylfaen" w:hAnsi="Sylfaen" w:cs="Sylfaen"/>
          <w:bCs/>
          <w:i/>
          <w:sz w:val="16"/>
          <w:szCs w:val="16"/>
          <w:lang w:val="nl-NL"/>
        </w:rPr>
        <w:t>առարկան</w:t>
      </w:r>
    </w:p>
    <w:p w:rsidR="00677F36" w:rsidRPr="00424291" w:rsidRDefault="00677F36" w:rsidP="00677F36">
      <w:pPr>
        <w:numPr>
          <w:ilvl w:val="1"/>
          <w:numId w:val="45"/>
        </w:numPr>
        <w:ind w:left="0" w:firstLine="567"/>
        <w:jc w:val="both"/>
        <w:rPr>
          <w:rFonts w:ascii="Sylfaen" w:hAnsi="Sylfaen"/>
          <w:sz w:val="16"/>
          <w:szCs w:val="16"/>
          <w:lang w:val="nl-NL"/>
        </w:rPr>
      </w:pPr>
      <w:r w:rsidRPr="00424291">
        <w:rPr>
          <w:rFonts w:ascii="Sylfaen" w:hAnsi="Sylfaen" w:cs="Sylfaen"/>
          <w:sz w:val="16"/>
          <w:szCs w:val="16"/>
          <w:lang w:val="nl-NL"/>
        </w:rPr>
        <w:t>Հաշվի</w:t>
      </w:r>
      <w:r w:rsidRPr="00424291">
        <w:rPr>
          <w:rFonts w:ascii="Sylfaen" w:hAnsi="Sylfaen" w:cs="Arial"/>
          <w:sz w:val="16"/>
          <w:szCs w:val="16"/>
          <w:lang w:val="nl-NL"/>
        </w:rPr>
        <w:t xml:space="preserve"> </w:t>
      </w:r>
      <w:r w:rsidRPr="00424291">
        <w:rPr>
          <w:rFonts w:ascii="Sylfaen" w:hAnsi="Sylfaen" w:cs="Sylfaen"/>
          <w:sz w:val="16"/>
          <w:szCs w:val="16"/>
          <w:lang w:val="nl-NL"/>
        </w:rPr>
        <w:t>առնելով</w:t>
      </w:r>
      <w:r w:rsidRPr="00424291">
        <w:rPr>
          <w:rFonts w:ascii="Sylfaen" w:hAnsi="Sylfaen" w:cs="Arial"/>
          <w:sz w:val="16"/>
          <w:szCs w:val="16"/>
          <w:lang w:val="nl-NL"/>
        </w:rPr>
        <w:t xml:space="preserve">, </w:t>
      </w:r>
      <w:r w:rsidRPr="00424291">
        <w:rPr>
          <w:rFonts w:ascii="Sylfaen" w:hAnsi="Sylfaen" w:cs="Sylfaen"/>
          <w:sz w:val="16"/>
          <w:szCs w:val="16"/>
          <w:lang w:val="nl-NL"/>
        </w:rPr>
        <w:t>որ</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մասնակցում է «</w:t>
      </w:r>
      <w:r w:rsidRPr="00424291">
        <w:rPr>
          <w:rFonts w:ascii="Sylfaen" w:hAnsi="Sylfaen" w:cs="Sylfaen"/>
          <w:sz w:val="16"/>
          <w:szCs w:val="16"/>
          <w:lang w:val="hy-AM"/>
        </w:rPr>
        <w:t>Գազպրոմ Արմենիա</w:t>
      </w:r>
      <w:r w:rsidRPr="00424291">
        <w:rPr>
          <w:rFonts w:ascii="Sylfaen" w:hAnsi="Sylfaen" w:cs="Sylfaen"/>
          <w:sz w:val="16"/>
          <w:szCs w:val="16"/>
          <w:lang w:val="nl-NL"/>
        </w:rPr>
        <w:t xml:space="preserve">»  ՓԲԸ </w:t>
      </w:r>
      <w:r w:rsidRPr="00424291">
        <w:rPr>
          <w:rFonts w:ascii="Sylfaen" w:hAnsi="Sylfaen"/>
          <w:sz w:val="16"/>
          <w:szCs w:val="16"/>
          <w:lang w:val="nl-NL"/>
        </w:rPr>
        <w:t>(</w:t>
      </w:r>
      <w:r w:rsidRPr="00424291">
        <w:rPr>
          <w:rFonts w:ascii="Sylfaen" w:hAnsi="Sylfaen" w:cs="Sylfaen"/>
          <w:sz w:val="16"/>
          <w:szCs w:val="16"/>
          <w:lang w:val="nl-NL"/>
        </w:rPr>
        <w:t>այսուհետ</w:t>
      </w:r>
      <w:r w:rsidRPr="00424291">
        <w:rPr>
          <w:rFonts w:ascii="Sylfaen" w:hAnsi="Sylfaen" w:cs="Arial"/>
          <w:sz w:val="16"/>
          <w:szCs w:val="16"/>
          <w:lang w:val="nl-NL"/>
        </w:rPr>
        <w:t xml:space="preserve">` </w:t>
      </w:r>
      <w:r w:rsidRPr="00424291">
        <w:rPr>
          <w:rFonts w:ascii="Sylfaen" w:hAnsi="Sylfaen" w:cs="Sylfaen"/>
          <w:sz w:val="16"/>
          <w:szCs w:val="16"/>
          <w:lang w:val="af-ZA"/>
        </w:rPr>
        <w:t>«</w:t>
      </w:r>
      <w:r w:rsidRPr="00424291">
        <w:rPr>
          <w:rFonts w:ascii="Sylfaen" w:hAnsi="Sylfaen" w:cs="Sylfaen"/>
          <w:sz w:val="16"/>
          <w:szCs w:val="16"/>
          <w:lang w:val="nl-NL"/>
        </w:rPr>
        <w:t>Պատվիրատու»</w:t>
      </w:r>
      <w:r w:rsidRPr="00424291">
        <w:rPr>
          <w:rFonts w:ascii="Sylfaen" w:hAnsi="Sylfaen"/>
          <w:sz w:val="16"/>
          <w:szCs w:val="16"/>
          <w:lang w:val="nl-NL"/>
        </w:rPr>
        <w:t xml:space="preserve">) </w:t>
      </w:r>
      <w:r w:rsidRPr="00424291">
        <w:rPr>
          <w:rFonts w:ascii="Sylfaen" w:hAnsi="Sylfaen" w:cs="Sylfaen"/>
          <w:sz w:val="16"/>
          <w:szCs w:val="16"/>
          <w:lang w:val="nl-NL"/>
        </w:rPr>
        <w:t>կողմից</w:t>
      </w:r>
      <w:r w:rsidRPr="00424291">
        <w:rPr>
          <w:rFonts w:ascii="Sylfaen" w:hAnsi="Sylfaen" w:cs="Arial"/>
          <w:sz w:val="16"/>
          <w:szCs w:val="16"/>
          <w:lang w:val="nl-NL"/>
        </w:rPr>
        <w:t xml:space="preserve"> </w:t>
      </w:r>
      <w:r w:rsidRPr="00424291">
        <w:rPr>
          <w:rFonts w:ascii="Sylfaen" w:hAnsi="Sylfaen" w:cs="Sylfaen"/>
          <w:sz w:val="16"/>
          <w:szCs w:val="16"/>
          <w:lang w:val="nl-NL"/>
        </w:rPr>
        <w:t>կազմակերպված</w:t>
      </w:r>
      <w:r w:rsidRPr="00424291">
        <w:rPr>
          <w:rFonts w:ascii="Sylfaen" w:hAnsi="Sylfaen" w:cs="Arial"/>
          <w:sz w:val="16"/>
          <w:szCs w:val="16"/>
          <w:lang w:val="nl-NL"/>
        </w:rPr>
        <w:t>`</w:t>
      </w:r>
      <w:r w:rsidRPr="00424291">
        <w:rPr>
          <w:rFonts w:ascii="Sylfaen" w:hAnsi="Sylfaen" w:cs="Arial"/>
          <w:sz w:val="16"/>
          <w:szCs w:val="16"/>
          <w:lang w:val="hy-AM"/>
        </w:rPr>
        <w:t xml:space="preserve"> </w:t>
      </w:r>
      <w:r w:rsidR="00B766B0" w:rsidRPr="00424291">
        <w:rPr>
          <w:rFonts w:ascii="Sylfaen" w:hAnsi="Sylfaen" w:cs="Arial"/>
          <w:sz w:val="16"/>
          <w:szCs w:val="16"/>
          <w:lang w:val="nl-NL"/>
        </w:rPr>
        <w:t xml:space="preserve"> </w:t>
      </w:r>
      <w:r w:rsidR="00FA6F5B">
        <w:rPr>
          <w:rFonts w:ascii="Sylfaen" w:hAnsi="Sylfaen" w:cs="Sylfaen"/>
          <w:sz w:val="16"/>
          <w:szCs w:val="16"/>
          <w:lang w:val="hy-AM"/>
        </w:rPr>
        <w:t>Էլեկտրամեկուսիչ չկազմավորվող ներդիրների</w:t>
      </w:r>
      <w:r w:rsidR="00424291" w:rsidRPr="00424291">
        <w:rPr>
          <w:rFonts w:ascii="Sylfaen" w:hAnsi="Sylfaen" w:cs="Sylfaen"/>
          <w:sz w:val="16"/>
          <w:szCs w:val="16"/>
          <w:lang w:val="nl-NL"/>
        </w:rPr>
        <w:t xml:space="preserve"> </w:t>
      </w:r>
      <w:r w:rsidR="00FF7402" w:rsidRPr="00424291">
        <w:rPr>
          <w:rFonts w:ascii="Sylfaen" w:hAnsi="Sylfaen" w:cs="Sylfaen"/>
          <w:sz w:val="16"/>
          <w:szCs w:val="16"/>
          <w:lang w:val="hy-AM"/>
        </w:rPr>
        <w:t xml:space="preserve"> </w:t>
      </w:r>
      <w:r w:rsidRPr="00424291">
        <w:rPr>
          <w:rFonts w:ascii="Sylfaen" w:hAnsi="Sylfaen" w:cs="Sylfaen"/>
          <w:sz w:val="16"/>
          <w:szCs w:val="16"/>
          <w:lang w:val="nl-NL"/>
        </w:rPr>
        <w:t>ձեռքբերման</w:t>
      </w:r>
      <w:r w:rsidRPr="00424291">
        <w:rPr>
          <w:rFonts w:ascii="Sylfaen" w:hAnsi="Sylfaen" w:cs="Arial"/>
          <w:color w:val="FF0000"/>
          <w:sz w:val="16"/>
          <w:szCs w:val="16"/>
          <w:lang w:val="nl-NL"/>
        </w:rPr>
        <w:t xml:space="preserve">    </w:t>
      </w:r>
      <w:r w:rsidRPr="00424291">
        <w:rPr>
          <w:rFonts w:ascii="Sylfaen" w:hAnsi="Sylfaen"/>
          <w:sz w:val="16"/>
          <w:szCs w:val="16"/>
          <w:lang w:val="af-ZA"/>
        </w:rPr>
        <w:t>«</w:t>
      </w:r>
      <w:r w:rsidR="00FA6F5B">
        <w:rPr>
          <w:rFonts w:ascii="Sylfaen" w:hAnsi="Sylfaen"/>
          <w:sz w:val="16"/>
          <w:szCs w:val="16"/>
          <w:lang w:val="af-ZA"/>
        </w:rPr>
        <w:t xml:space="preserve">№051/GArm/16_2.2_58/13.05.16 </w:t>
      </w:r>
      <w:r w:rsidRPr="00424291">
        <w:rPr>
          <w:rFonts w:ascii="Sylfaen" w:hAnsi="Sylfaen"/>
          <w:sz w:val="16"/>
          <w:szCs w:val="16"/>
          <w:lang w:val="af-ZA"/>
        </w:rPr>
        <w:t xml:space="preserve">» </w:t>
      </w:r>
      <w:r w:rsidRPr="00424291">
        <w:rPr>
          <w:rFonts w:ascii="Sylfaen" w:hAnsi="Sylfaen" w:cs="Sylfaen"/>
          <w:sz w:val="16"/>
          <w:szCs w:val="16"/>
          <w:lang w:val="nl-NL"/>
        </w:rPr>
        <w:t>ծածկագրով</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պետք</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ներկայացնի</w:t>
      </w:r>
      <w:r w:rsidRPr="00424291">
        <w:rPr>
          <w:rFonts w:ascii="Sylfaen" w:hAnsi="Sylfaen" w:cs="Arial"/>
          <w:sz w:val="16"/>
          <w:szCs w:val="16"/>
          <w:lang w:val="nl-NL"/>
        </w:rPr>
        <w:t xml:space="preserve"> </w:t>
      </w:r>
      <w:r w:rsidRPr="00424291">
        <w:rPr>
          <w:rFonts w:ascii="Sylfaen" w:hAnsi="Sylfaen" w:cs="Sylfaen"/>
          <w:sz w:val="16"/>
          <w:szCs w:val="16"/>
          <w:lang w:val="nl-NL"/>
        </w:rPr>
        <w:t>հայտի ապահովում , իսկ պայմանագիր կնքելու վերաբերյալ հանձնաժողովի կողմից որոշում ընդունելու դեպքում նաև պայմանագրի</w:t>
      </w:r>
      <w:r w:rsidRPr="00424291">
        <w:rPr>
          <w:rFonts w:ascii="Sylfaen" w:hAnsi="Sylfaen" w:cs="Arial"/>
          <w:sz w:val="16"/>
          <w:szCs w:val="16"/>
          <w:lang w:val="nl-NL"/>
        </w:rPr>
        <w:t xml:space="preserve"> </w:t>
      </w:r>
      <w:r w:rsidRPr="00424291">
        <w:rPr>
          <w:rFonts w:ascii="Sylfaen" w:hAnsi="Sylfaen" w:cs="Sylfaen"/>
          <w:sz w:val="16"/>
          <w:szCs w:val="16"/>
          <w:lang w:val="nl-NL"/>
        </w:rPr>
        <w:t>ապահովում, ուստի</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մասնակցելուց</w:t>
      </w:r>
      <w:r w:rsidRPr="00424291">
        <w:rPr>
          <w:rFonts w:ascii="Sylfaen" w:hAnsi="Sylfaen" w:cs="Arial"/>
          <w:sz w:val="16"/>
          <w:szCs w:val="16"/>
          <w:lang w:val="nl-NL"/>
        </w:rPr>
        <w:t xml:space="preserve"> </w:t>
      </w:r>
      <w:r w:rsidRPr="00424291">
        <w:rPr>
          <w:rFonts w:ascii="Sylfaen" w:hAnsi="Sylfaen" w:cs="Sylfaen"/>
          <w:sz w:val="16"/>
          <w:szCs w:val="16"/>
          <w:lang w:val="nl-NL"/>
        </w:rPr>
        <w:t>բխող</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պարտավորությունների</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կատարումն</w:t>
      </w:r>
      <w:r w:rsidRPr="00424291">
        <w:rPr>
          <w:rFonts w:ascii="Sylfaen" w:hAnsi="Sylfaen" w:cs="Arial"/>
          <w:sz w:val="16"/>
          <w:szCs w:val="16"/>
          <w:lang w:val="nl-NL"/>
        </w:rPr>
        <w:t xml:space="preserve"> </w:t>
      </w:r>
      <w:r w:rsidRPr="00424291">
        <w:rPr>
          <w:rFonts w:ascii="Sylfaen" w:hAnsi="Sylfaen" w:cs="Sylfaen"/>
          <w:sz w:val="16"/>
          <w:szCs w:val="16"/>
          <w:lang w:val="nl-NL"/>
        </w:rPr>
        <w:t>ապահովելու</w:t>
      </w:r>
      <w:r w:rsidRPr="00424291">
        <w:rPr>
          <w:rFonts w:ascii="Sylfaen" w:hAnsi="Sylfaen" w:cs="Arial"/>
          <w:sz w:val="16"/>
          <w:szCs w:val="16"/>
          <w:lang w:val="nl-NL"/>
        </w:rPr>
        <w:t xml:space="preserve"> </w:t>
      </w:r>
      <w:r w:rsidRPr="00424291">
        <w:rPr>
          <w:rFonts w:ascii="Sylfaen" w:hAnsi="Sylfaen" w:cs="Sylfaen"/>
          <w:sz w:val="16"/>
          <w:szCs w:val="16"/>
          <w:lang w:val="nl-NL"/>
        </w:rPr>
        <w:t>նպատակով</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սահմանում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իր</w:t>
      </w:r>
      <w:r w:rsidRPr="00424291">
        <w:rPr>
          <w:rFonts w:ascii="Sylfaen" w:hAnsi="Sylfaen" w:cs="Arial"/>
          <w:sz w:val="16"/>
          <w:szCs w:val="16"/>
          <w:lang w:val="nl-NL"/>
        </w:rPr>
        <w:t xml:space="preserve"> </w:t>
      </w:r>
      <w:r w:rsidRPr="00424291">
        <w:rPr>
          <w:rFonts w:ascii="Sylfaen" w:hAnsi="Sylfaen" w:cs="Sylfaen"/>
          <w:sz w:val="16"/>
          <w:szCs w:val="16"/>
          <w:lang w:val="nl-NL"/>
        </w:rPr>
        <w:t>հետևյալ</w:t>
      </w:r>
      <w:r w:rsidRPr="00424291">
        <w:rPr>
          <w:rFonts w:ascii="Sylfaen" w:hAnsi="Sylfaen" w:cs="Arial"/>
          <w:sz w:val="16"/>
          <w:szCs w:val="16"/>
          <w:lang w:val="nl-NL"/>
        </w:rPr>
        <w:t xml:space="preserve"> </w:t>
      </w:r>
      <w:r w:rsidRPr="00424291">
        <w:rPr>
          <w:rFonts w:ascii="Sylfaen" w:hAnsi="Sylfaen" w:cs="Sylfaen"/>
          <w:sz w:val="16"/>
          <w:szCs w:val="16"/>
          <w:lang w:val="nl-NL"/>
        </w:rPr>
        <w:t>պատասխանատվությունը</w:t>
      </w:r>
      <w:r w:rsidRPr="00424291">
        <w:rPr>
          <w:rFonts w:ascii="Sylfaen" w:hAnsi="Sylfaen" w:cs="Arial"/>
          <w:sz w:val="16"/>
          <w:szCs w:val="16"/>
          <w:lang w:val="nl-NL"/>
        </w:rPr>
        <w:t>.</w:t>
      </w:r>
    </w:p>
    <w:p w:rsidR="00677F36" w:rsidRPr="00424291" w:rsidRDefault="00677F36" w:rsidP="00677F36">
      <w:pPr>
        <w:ind w:left="705"/>
        <w:jc w:val="center"/>
        <w:rPr>
          <w:rFonts w:ascii="Sylfaen" w:hAnsi="Sylfaen" w:cs="Sylfaen"/>
          <w:i/>
          <w:sz w:val="16"/>
          <w:szCs w:val="16"/>
          <w:u w:val="single"/>
          <w:lang w:val="nl-NL"/>
        </w:rPr>
      </w:pPr>
      <w:r w:rsidRPr="00424291">
        <w:rPr>
          <w:rFonts w:ascii="Sylfaen" w:hAnsi="Sylfaen" w:cs="Arial"/>
          <w:i/>
          <w:sz w:val="16"/>
          <w:szCs w:val="16"/>
          <w:u w:val="single"/>
          <w:lang w:val="nl-NL"/>
        </w:rPr>
        <w:t>Հայտի ապահովում</w:t>
      </w:r>
    </w:p>
    <w:p w:rsidR="00677F36" w:rsidRPr="00424291" w:rsidRDefault="00677F36" w:rsidP="00677F36">
      <w:pPr>
        <w:ind w:left="705"/>
        <w:jc w:val="both"/>
        <w:rPr>
          <w:rFonts w:ascii="Sylfaen" w:hAnsi="Sylfaen"/>
          <w:sz w:val="16"/>
          <w:szCs w:val="16"/>
          <w:lang w:val="nl-NL"/>
        </w:rPr>
      </w:pPr>
      <w:r w:rsidRPr="00424291">
        <w:rPr>
          <w:rFonts w:ascii="Sylfaen" w:hAnsi="Sylfaen" w:cs="Sylfaen"/>
          <w:sz w:val="16"/>
          <w:szCs w:val="16"/>
          <w:lang w:val="nl-NL"/>
        </w:rPr>
        <w:t xml:space="preserve">Վճարվում է եթե հանձնաժողովի կողմից </w:t>
      </w:r>
      <w:r w:rsidRPr="00424291">
        <w:rPr>
          <w:rFonts w:ascii="Sylfaen" w:hAnsi="Sylfaen" w:cs="Sylfaen"/>
          <w:sz w:val="16"/>
          <w:szCs w:val="16"/>
          <w:lang w:val="ru-RU"/>
        </w:rPr>
        <w:t>հայտարարվել</w:t>
      </w:r>
      <w:r w:rsidRPr="00424291">
        <w:rPr>
          <w:rFonts w:ascii="Sylfaen" w:hAnsi="Sylfaen" w:cs="Sylfaen"/>
          <w:sz w:val="16"/>
          <w:szCs w:val="16"/>
          <w:lang w:val="af-ZA"/>
        </w:rPr>
        <w:t xml:space="preserve"> </w:t>
      </w:r>
      <w:r w:rsidRPr="00424291">
        <w:rPr>
          <w:rFonts w:ascii="Sylfaen" w:hAnsi="Sylfaen" w:cs="Sylfaen"/>
          <w:sz w:val="16"/>
          <w:szCs w:val="16"/>
          <w:lang w:val="ru-RU"/>
        </w:rPr>
        <w:t>է</w:t>
      </w:r>
      <w:r w:rsidRPr="00424291">
        <w:rPr>
          <w:rFonts w:ascii="Sylfaen" w:hAnsi="Sylfaen" w:cs="Sylfaen"/>
          <w:sz w:val="16"/>
          <w:szCs w:val="16"/>
          <w:lang w:val="af-ZA"/>
        </w:rPr>
        <w:t xml:space="preserve"> </w:t>
      </w:r>
      <w:r w:rsidRPr="00424291">
        <w:rPr>
          <w:rFonts w:ascii="Sylfaen" w:hAnsi="Sylfaen" w:cs="Sylfaen"/>
          <w:sz w:val="16"/>
          <w:szCs w:val="16"/>
          <w:lang w:val="ru-RU"/>
        </w:rPr>
        <w:t>ընտրված</w:t>
      </w:r>
      <w:r w:rsidRPr="00424291">
        <w:rPr>
          <w:rFonts w:ascii="Sylfaen" w:hAnsi="Sylfaen" w:cs="Sylfaen"/>
          <w:sz w:val="16"/>
          <w:szCs w:val="16"/>
          <w:lang w:val="af-ZA"/>
        </w:rPr>
        <w:t xml:space="preserve"> </w:t>
      </w:r>
      <w:r w:rsidRPr="00424291">
        <w:rPr>
          <w:rFonts w:ascii="Sylfaen" w:hAnsi="Sylfaen" w:cs="Sylfaen"/>
          <w:sz w:val="16"/>
          <w:szCs w:val="16"/>
          <w:lang w:val="ru-RU"/>
        </w:rPr>
        <w:t>մասնակից</w:t>
      </w:r>
      <w:r w:rsidRPr="00424291">
        <w:rPr>
          <w:rFonts w:ascii="Sylfaen" w:hAnsi="Sylfaen" w:cs="Sylfaen"/>
          <w:sz w:val="16"/>
          <w:szCs w:val="16"/>
          <w:lang w:val="af-ZA"/>
        </w:rPr>
        <w:t xml:space="preserve">, </w:t>
      </w:r>
      <w:r w:rsidRPr="00424291">
        <w:rPr>
          <w:rFonts w:ascii="Sylfaen" w:hAnsi="Sylfaen" w:cs="Sylfaen"/>
          <w:sz w:val="16"/>
          <w:szCs w:val="16"/>
          <w:lang w:val="ru-RU"/>
        </w:rPr>
        <w:t>սակայն</w:t>
      </w:r>
      <w:r w:rsidRPr="00424291">
        <w:rPr>
          <w:rFonts w:ascii="Sylfaen" w:hAnsi="Sylfaen" w:cs="Sylfaen"/>
          <w:sz w:val="16"/>
          <w:szCs w:val="16"/>
          <w:lang w:val="af-ZA"/>
        </w:rPr>
        <w:t xml:space="preserve"> </w:t>
      </w:r>
      <w:r w:rsidRPr="00424291">
        <w:rPr>
          <w:rFonts w:ascii="Sylfaen" w:hAnsi="Sylfaen" w:cs="Sylfaen"/>
          <w:sz w:val="16"/>
          <w:szCs w:val="16"/>
          <w:lang w:val="ru-RU"/>
        </w:rPr>
        <w:t>հրաժարվում</w:t>
      </w:r>
      <w:r w:rsidRPr="00424291">
        <w:rPr>
          <w:rFonts w:ascii="Sylfaen" w:hAnsi="Sylfaen" w:cs="Sylfaen"/>
          <w:sz w:val="16"/>
          <w:szCs w:val="16"/>
          <w:lang w:val="af-ZA"/>
        </w:rPr>
        <w:t xml:space="preserve"> </w:t>
      </w:r>
      <w:r w:rsidRPr="00424291">
        <w:rPr>
          <w:rFonts w:ascii="Sylfaen" w:hAnsi="Sylfaen" w:cs="Sylfaen"/>
          <w:sz w:val="16"/>
          <w:szCs w:val="16"/>
          <w:lang w:val="ru-RU"/>
        </w:rPr>
        <w:t>կամ</w:t>
      </w:r>
      <w:r w:rsidRPr="00424291">
        <w:rPr>
          <w:rFonts w:ascii="Sylfaen" w:hAnsi="Sylfaen" w:cs="Sylfaen"/>
          <w:sz w:val="16"/>
          <w:szCs w:val="16"/>
          <w:lang w:val="af-ZA"/>
        </w:rPr>
        <w:t xml:space="preserve"> </w:t>
      </w:r>
      <w:r w:rsidRPr="00424291">
        <w:rPr>
          <w:rFonts w:ascii="Sylfaen" w:hAnsi="Sylfaen" w:cs="Sylfaen"/>
          <w:sz w:val="16"/>
          <w:szCs w:val="16"/>
          <w:lang w:val="ru-RU"/>
        </w:rPr>
        <w:t>զրկվում</w:t>
      </w:r>
      <w:r w:rsidRPr="00424291">
        <w:rPr>
          <w:rFonts w:ascii="Sylfaen" w:hAnsi="Sylfaen" w:cs="Sylfaen"/>
          <w:sz w:val="16"/>
          <w:szCs w:val="16"/>
          <w:lang w:val="af-ZA"/>
        </w:rPr>
        <w:t xml:space="preserve"> </w:t>
      </w:r>
      <w:r w:rsidRPr="00424291">
        <w:rPr>
          <w:rFonts w:ascii="Sylfaen" w:hAnsi="Sylfaen" w:cs="Sylfaen"/>
          <w:sz w:val="16"/>
          <w:szCs w:val="16"/>
          <w:lang w:val="ru-RU"/>
        </w:rPr>
        <w:t>է</w:t>
      </w:r>
      <w:r w:rsidRPr="00424291">
        <w:rPr>
          <w:rFonts w:ascii="Sylfaen" w:hAnsi="Sylfaen" w:cs="Sylfaen"/>
          <w:sz w:val="16"/>
          <w:szCs w:val="16"/>
          <w:lang w:val="af-ZA"/>
        </w:rPr>
        <w:t xml:space="preserve"> </w:t>
      </w:r>
      <w:r w:rsidRPr="00424291">
        <w:rPr>
          <w:rFonts w:ascii="Sylfaen" w:hAnsi="Sylfaen" w:cs="Sylfaen"/>
          <w:sz w:val="16"/>
          <w:szCs w:val="16"/>
          <w:lang w:val="ru-RU"/>
        </w:rPr>
        <w:t>պայմանագիր</w:t>
      </w:r>
      <w:r w:rsidRPr="00424291">
        <w:rPr>
          <w:rFonts w:ascii="Sylfaen" w:hAnsi="Sylfaen" w:cs="Sylfaen"/>
          <w:sz w:val="16"/>
          <w:szCs w:val="16"/>
          <w:lang w:val="af-ZA"/>
        </w:rPr>
        <w:t xml:space="preserve"> </w:t>
      </w:r>
      <w:r w:rsidRPr="00424291">
        <w:rPr>
          <w:rFonts w:ascii="Sylfaen" w:hAnsi="Sylfaen" w:cs="Sylfaen"/>
          <w:sz w:val="16"/>
          <w:szCs w:val="16"/>
          <w:lang w:val="ru-RU"/>
        </w:rPr>
        <w:t>կնքելու</w:t>
      </w:r>
      <w:r w:rsidRPr="00424291">
        <w:rPr>
          <w:rFonts w:ascii="Sylfaen" w:hAnsi="Sylfaen" w:cs="Sylfaen"/>
          <w:sz w:val="16"/>
          <w:szCs w:val="16"/>
          <w:lang w:val="af-ZA"/>
        </w:rPr>
        <w:t xml:space="preserve"> </w:t>
      </w:r>
      <w:r w:rsidRPr="00424291">
        <w:rPr>
          <w:rFonts w:ascii="Sylfaen" w:hAnsi="Sylfaen" w:cs="Sylfaen"/>
          <w:sz w:val="16"/>
          <w:szCs w:val="16"/>
          <w:lang w:val="ru-RU"/>
        </w:rPr>
        <w:t>իրավունքից</w:t>
      </w:r>
      <w:r w:rsidRPr="00424291">
        <w:rPr>
          <w:rFonts w:ascii="Sylfaen" w:hAnsi="Sylfaen" w:cs="Sylfaen"/>
          <w:sz w:val="16"/>
          <w:szCs w:val="16"/>
          <w:lang w:val="nl-NL"/>
        </w:rPr>
        <w:t>.</w:t>
      </w:r>
    </w:p>
    <w:p w:rsidR="00677F36" w:rsidRPr="00424291"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 xml:space="preserve">» ՓԲԸ-ի կողմից </w:t>
      </w:r>
      <w:r w:rsidRPr="00424291">
        <w:rPr>
          <w:rFonts w:ascii="Sylfaen" w:hAnsi="Sylfaen" w:cs="Sylfaen"/>
          <w:sz w:val="16"/>
          <w:szCs w:val="16"/>
          <w:lang w:val="hy-AM"/>
        </w:rPr>
        <w:t>կազմակերպված</w:t>
      </w:r>
      <w:r w:rsidRPr="00424291">
        <w:rPr>
          <w:rFonts w:ascii="Sylfaen" w:hAnsi="Sylfaen"/>
          <w:sz w:val="16"/>
          <w:szCs w:val="16"/>
          <w:lang w:val="af-ZA"/>
        </w:rPr>
        <w:t>`</w:t>
      </w:r>
      <w:r w:rsidRPr="00424291">
        <w:rPr>
          <w:rFonts w:ascii="Sylfaen" w:hAnsi="Sylfaen"/>
          <w:sz w:val="16"/>
          <w:szCs w:val="16"/>
          <w:lang w:val="hy-AM"/>
        </w:rPr>
        <w:t xml:space="preserve"> </w:t>
      </w:r>
      <w:r w:rsidR="00FA6F5B">
        <w:rPr>
          <w:rFonts w:ascii="Sylfaen" w:hAnsi="Sylfaen" w:cs="Sylfaen"/>
          <w:sz w:val="16"/>
          <w:szCs w:val="16"/>
          <w:lang w:val="hy-AM"/>
        </w:rPr>
        <w:t>Էլեկտրամեկուսիչ չկազմավորվող ներդիրների</w:t>
      </w:r>
      <w:r w:rsidR="00B766B0" w:rsidRPr="00424291">
        <w:rPr>
          <w:rFonts w:ascii="Sylfaen" w:hAnsi="Sylfaen" w:cs="Sylfaen"/>
          <w:sz w:val="16"/>
          <w:szCs w:val="16"/>
          <w:lang w:val="nl-NL"/>
        </w:rPr>
        <w:t xml:space="preserve"> </w:t>
      </w:r>
      <w:r w:rsidR="00FF7402" w:rsidRPr="00424291">
        <w:rPr>
          <w:rFonts w:ascii="Sylfaen" w:hAnsi="Sylfaen" w:cs="Sylfaen"/>
          <w:sz w:val="16"/>
          <w:szCs w:val="16"/>
          <w:lang w:val="hy-AM"/>
        </w:rPr>
        <w:t xml:space="preserve"> </w:t>
      </w:r>
      <w:r w:rsidRPr="00424291">
        <w:rPr>
          <w:rFonts w:ascii="Sylfaen" w:hAnsi="Sylfaen" w:cs="Sylfaen"/>
          <w:sz w:val="16"/>
          <w:szCs w:val="16"/>
          <w:lang w:val="nl-NL"/>
        </w:rPr>
        <w:t>ձեռքբերման</w:t>
      </w:r>
      <w:r w:rsidRPr="00424291">
        <w:rPr>
          <w:rFonts w:ascii="Sylfaen" w:hAnsi="Sylfaen" w:cs="Arial"/>
          <w:sz w:val="16"/>
          <w:szCs w:val="16"/>
          <w:lang w:val="nl-NL"/>
        </w:rPr>
        <w:t xml:space="preserve"> </w:t>
      </w:r>
      <w:r w:rsidR="009A2297" w:rsidRPr="00424291">
        <w:rPr>
          <w:rFonts w:ascii="Sylfaen" w:hAnsi="Sylfaen"/>
          <w:sz w:val="16"/>
          <w:szCs w:val="16"/>
          <w:lang w:val="af-ZA"/>
        </w:rPr>
        <w:t>«</w:t>
      </w:r>
      <w:r w:rsidR="00FA6F5B">
        <w:rPr>
          <w:rFonts w:ascii="Sylfaen" w:hAnsi="Sylfaen"/>
          <w:sz w:val="16"/>
          <w:szCs w:val="16"/>
          <w:lang w:val="af-ZA"/>
        </w:rPr>
        <w:t xml:space="preserve">№051/GArm/16_2.2_58/13.05.16 </w:t>
      </w:r>
      <w:r w:rsidRPr="00424291">
        <w:rPr>
          <w:rFonts w:ascii="Sylfaen" w:hAnsi="Sylfaen" w:cs="Sylfaen"/>
          <w:sz w:val="16"/>
          <w:szCs w:val="16"/>
          <w:lang w:val="nl-NL"/>
        </w:rPr>
        <w:t>»</w:t>
      </w:r>
      <w:r w:rsidRPr="00424291">
        <w:rPr>
          <w:rFonts w:ascii="Sylfaen" w:hAnsi="Sylfaen"/>
          <w:sz w:val="16"/>
          <w:szCs w:val="16"/>
          <w:lang w:val="nl-NL"/>
        </w:rPr>
        <w:t xml:space="preserve"> </w:t>
      </w:r>
      <w:r w:rsidRPr="00424291">
        <w:rPr>
          <w:rFonts w:ascii="Sylfaen" w:hAnsi="Sylfaen" w:cs="Sylfaen"/>
          <w:sz w:val="16"/>
          <w:szCs w:val="16"/>
          <w:lang w:val="nl-NL"/>
        </w:rPr>
        <w:t>ծածկագրով</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մասնակցելուց</w:t>
      </w:r>
      <w:r w:rsidRPr="00424291">
        <w:rPr>
          <w:rFonts w:ascii="Sylfaen" w:hAnsi="Sylfaen" w:cs="Arial"/>
          <w:sz w:val="16"/>
          <w:szCs w:val="16"/>
          <w:lang w:val="nl-NL"/>
        </w:rPr>
        <w:t xml:space="preserve"> </w:t>
      </w:r>
      <w:r w:rsidRPr="00424291">
        <w:rPr>
          <w:rFonts w:ascii="Sylfaen" w:hAnsi="Sylfaen" w:cs="Sylfaen"/>
          <w:sz w:val="16"/>
          <w:szCs w:val="16"/>
          <w:lang w:val="nl-NL"/>
        </w:rPr>
        <w:t>բխող</w:t>
      </w:r>
      <w:r w:rsidRPr="00424291">
        <w:rPr>
          <w:rFonts w:ascii="Sylfaen" w:hAnsi="Sylfaen" w:cs="Arial"/>
          <w:sz w:val="16"/>
          <w:szCs w:val="16"/>
          <w:lang w:val="nl-NL"/>
        </w:rPr>
        <w:t xml:space="preserve">` </w:t>
      </w:r>
      <w:r w:rsidRPr="00424291">
        <w:rPr>
          <w:rFonts w:ascii="Sylfaen" w:hAnsi="Sylfaen" w:cs="Sylfaen"/>
          <w:sz w:val="16"/>
          <w:szCs w:val="16"/>
          <w:lang w:val="nl-NL"/>
        </w:rPr>
        <w:t>գնումների</w:t>
      </w:r>
      <w:r w:rsidRPr="00424291">
        <w:rPr>
          <w:rFonts w:ascii="Sylfaen" w:hAnsi="Sylfaen" w:cs="Arial"/>
          <w:sz w:val="16"/>
          <w:szCs w:val="16"/>
          <w:lang w:val="nl-NL"/>
        </w:rPr>
        <w:t xml:space="preserve"> </w:t>
      </w:r>
      <w:r w:rsidRPr="00424291">
        <w:rPr>
          <w:rFonts w:ascii="Sylfaen" w:hAnsi="Sylfaen" w:cs="Sylfaen"/>
          <w:sz w:val="16"/>
          <w:szCs w:val="16"/>
          <w:lang w:val="nl-NL"/>
        </w:rPr>
        <w:t>մասին</w:t>
      </w:r>
      <w:r w:rsidRPr="00424291">
        <w:rPr>
          <w:rFonts w:ascii="Sylfaen" w:hAnsi="Sylfaen" w:cs="Arial"/>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օրենսդրությամբ</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բաց առաջարկների հարցման փաստաթուղթով</w:t>
      </w:r>
      <w:r w:rsidRPr="00424291">
        <w:rPr>
          <w:rFonts w:ascii="Sylfaen" w:hAnsi="Sylfaen" w:cs="Arial"/>
          <w:sz w:val="16"/>
          <w:szCs w:val="16"/>
          <w:lang w:val="nl-NL"/>
        </w:rPr>
        <w:t xml:space="preserve"> </w:t>
      </w:r>
      <w:r w:rsidRPr="00424291">
        <w:rPr>
          <w:rFonts w:ascii="Sylfaen" w:hAnsi="Sylfaen" w:cs="Sylfaen"/>
          <w:sz w:val="16"/>
          <w:szCs w:val="16"/>
          <w:lang w:val="nl-NL"/>
        </w:rPr>
        <w:t>սահմանված</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պարտավորությունների</w:t>
      </w:r>
      <w:r w:rsidRPr="00424291">
        <w:rPr>
          <w:rFonts w:ascii="Sylfaen" w:hAnsi="Sylfaen" w:cs="Arial"/>
          <w:sz w:val="16"/>
          <w:szCs w:val="16"/>
          <w:lang w:val="nl-NL"/>
        </w:rPr>
        <w:t xml:space="preserve"> </w:t>
      </w:r>
      <w:r w:rsidRPr="00424291">
        <w:rPr>
          <w:rFonts w:ascii="Sylfaen" w:hAnsi="Sylfaen" w:cs="Sylfaen"/>
          <w:sz w:val="16"/>
          <w:szCs w:val="16"/>
          <w:lang w:val="nl-NL"/>
        </w:rPr>
        <w:t>չկատարման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ոչ</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դեպքում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Պատվիրատուին</w:t>
      </w:r>
      <w:r w:rsidRPr="00424291">
        <w:rPr>
          <w:rFonts w:ascii="Sylfaen" w:hAnsi="Sylfaen" w:cs="Arial"/>
          <w:sz w:val="16"/>
          <w:szCs w:val="16"/>
          <w:lang w:val="nl-NL"/>
        </w:rPr>
        <w:t xml:space="preserve"> </w:t>
      </w:r>
      <w:r w:rsidRPr="00424291">
        <w:rPr>
          <w:rFonts w:ascii="Sylfaen" w:hAnsi="Sylfaen" w:cs="Sylfaen"/>
          <w:sz w:val="16"/>
          <w:szCs w:val="16"/>
          <w:lang w:val="nl-NL"/>
        </w:rPr>
        <w:t>վճարում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 xml:space="preserve">տուժանք առաջարկվող </w:t>
      </w:r>
      <w:r w:rsidRPr="00424291">
        <w:rPr>
          <w:rFonts w:ascii="Sylfaen" w:hAnsi="Sylfaen" w:cs="Sylfaen"/>
          <w:sz w:val="16"/>
          <w:szCs w:val="16"/>
          <w:lang w:val="pt-BR"/>
        </w:rPr>
        <w:t>ամբողջ գումարի 2 %-ի չափով</w:t>
      </w:r>
      <w:r w:rsidRPr="00424291">
        <w:rPr>
          <w:rFonts w:ascii="Sylfaen" w:hAnsi="Sylfaen" w:cs="Sylfaen"/>
          <w:sz w:val="16"/>
          <w:szCs w:val="16"/>
          <w:lang w:val="nl-NL"/>
        </w:rPr>
        <w:t xml:space="preserve"> </w:t>
      </w:r>
      <w:r w:rsidRPr="00424291">
        <w:rPr>
          <w:rFonts w:ascii="Sylfaen" w:hAnsi="Sylfaen" w:cs="Arial"/>
          <w:sz w:val="16"/>
          <w:szCs w:val="16"/>
          <w:lang w:val="nl-NL"/>
        </w:rPr>
        <w:t xml:space="preserve">` </w:t>
      </w:r>
      <w:r w:rsidRPr="00424291">
        <w:rPr>
          <w:rFonts w:ascii="Sylfaen" w:hAnsi="Sylfaen"/>
          <w:sz w:val="16"/>
          <w:szCs w:val="16"/>
          <w:vertAlign w:val="subscript"/>
          <w:lang w:val="nl-NL"/>
        </w:rPr>
        <w:t xml:space="preserve"> </w:t>
      </w:r>
      <w:r w:rsidRPr="00424291">
        <w:rPr>
          <w:rFonts w:ascii="Sylfaen" w:hAnsi="Sylfaen"/>
          <w:sz w:val="16"/>
          <w:szCs w:val="16"/>
          <w:lang w:val="nl-NL"/>
        </w:rPr>
        <w:t>(</w:t>
      </w:r>
      <w:r w:rsidRPr="00424291">
        <w:rPr>
          <w:rFonts w:ascii="Sylfaen" w:hAnsi="Sylfaen"/>
          <w:sz w:val="16"/>
          <w:szCs w:val="16"/>
          <w:vertAlign w:val="subscript"/>
          <w:lang w:val="nl-NL"/>
        </w:rPr>
        <w:t>----------------------------------------------</w:t>
      </w:r>
      <w:r w:rsidRPr="00424291">
        <w:rPr>
          <w:rFonts w:ascii="Sylfaen" w:hAnsi="Sylfaen" w:cs="Sylfaen"/>
          <w:sz w:val="16"/>
          <w:szCs w:val="16"/>
          <w:vertAlign w:val="subscript"/>
          <w:lang w:val="nl-NL"/>
        </w:rPr>
        <w:t>տառերով</w:t>
      </w:r>
      <w:r w:rsidRPr="00424291">
        <w:rPr>
          <w:rFonts w:ascii="Sylfaen" w:hAnsi="Sylfaen" w:cs="Arial"/>
          <w:sz w:val="16"/>
          <w:szCs w:val="16"/>
          <w:vertAlign w:val="subscript"/>
          <w:lang w:val="nl-NL"/>
        </w:rPr>
        <w:t>---------------------------------------------------</w:t>
      </w:r>
      <w:r w:rsidRPr="00424291">
        <w:rPr>
          <w:rFonts w:ascii="Sylfaen" w:hAnsi="Sylfaen"/>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դրամի</w:t>
      </w:r>
      <w:r w:rsidRPr="00424291">
        <w:rPr>
          <w:rFonts w:ascii="Sylfaen" w:hAnsi="Sylfaen" w:cs="Arial"/>
          <w:sz w:val="16"/>
          <w:szCs w:val="16"/>
          <w:lang w:val="nl-NL"/>
        </w:rPr>
        <w:t xml:space="preserve"> </w:t>
      </w:r>
      <w:r w:rsidRPr="00424291">
        <w:rPr>
          <w:rFonts w:ascii="Sylfaen" w:hAnsi="Sylfaen" w:cs="Sylfaen"/>
          <w:sz w:val="16"/>
          <w:szCs w:val="16"/>
          <w:lang w:val="nl-NL"/>
        </w:rPr>
        <w:t>չափով</w:t>
      </w:r>
      <w:r w:rsidRPr="00424291">
        <w:rPr>
          <w:rFonts w:ascii="Sylfaen" w:hAnsi="Sylfaen" w:cs="Tahoma"/>
          <w:sz w:val="16"/>
          <w:szCs w:val="16"/>
          <w:lang w:val="nl-NL"/>
        </w:rPr>
        <w:t>։</w:t>
      </w:r>
    </w:p>
    <w:p w:rsidR="00677F36" w:rsidRPr="00424291" w:rsidRDefault="00677F36" w:rsidP="00677F36">
      <w:pPr>
        <w:ind w:left="567"/>
        <w:jc w:val="center"/>
        <w:rPr>
          <w:rFonts w:ascii="Sylfaen" w:hAnsi="Sylfaen"/>
          <w:i/>
          <w:sz w:val="16"/>
          <w:szCs w:val="16"/>
          <w:u w:val="single"/>
          <w:lang w:val="nl-NL"/>
        </w:rPr>
      </w:pPr>
      <w:r w:rsidRPr="00424291">
        <w:rPr>
          <w:rFonts w:ascii="Sylfaen" w:hAnsi="Sylfaen"/>
          <w:i/>
          <w:sz w:val="16"/>
          <w:szCs w:val="16"/>
          <w:u w:val="single"/>
          <w:lang w:val="nl-NL"/>
        </w:rPr>
        <w:t>Պայմանագրի ապահովում</w:t>
      </w:r>
    </w:p>
    <w:p w:rsidR="00677F36" w:rsidRPr="00424291" w:rsidRDefault="00677F36" w:rsidP="00677F36">
      <w:pPr>
        <w:ind w:left="567"/>
        <w:jc w:val="both"/>
        <w:rPr>
          <w:rFonts w:ascii="Sylfaen" w:hAnsi="Sylfaen"/>
          <w:sz w:val="16"/>
          <w:szCs w:val="16"/>
          <w:lang w:val="nl-NL"/>
        </w:rPr>
      </w:pPr>
      <w:r w:rsidRPr="00424291">
        <w:rPr>
          <w:rFonts w:ascii="Sylfaen" w:hAnsi="Sylfaen"/>
          <w:sz w:val="16"/>
          <w:szCs w:val="16"/>
          <w:lang w:val="nl-NL"/>
        </w:rPr>
        <w:t>Պայմանագրի ապահովման մասին համաձայնությունը ուժի մեջ է մտնում միյայն պայմանագիրը կնքելուց հետո.</w:t>
      </w:r>
    </w:p>
    <w:p w:rsidR="00677F36" w:rsidRPr="00424291" w:rsidRDefault="00677F36" w:rsidP="00677F36">
      <w:pPr>
        <w:ind w:left="567"/>
        <w:jc w:val="both"/>
        <w:rPr>
          <w:rFonts w:ascii="Sylfaen" w:hAnsi="Sylfaen"/>
          <w:sz w:val="16"/>
          <w:szCs w:val="16"/>
          <w:lang w:val="nl-NL"/>
        </w:rPr>
      </w:pPr>
      <w:r w:rsidRPr="00424291">
        <w:rPr>
          <w:rFonts w:ascii="Sylfaen" w:hAnsi="Sylfaen" w:cs="Sylfaen"/>
          <w:sz w:val="16"/>
          <w:szCs w:val="16"/>
          <w:lang w:val="pt-BR"/>
        </w:rPr>
        <w:t>Սույն</w:t>
      </w:r>
      <w:r w:rsidRPr="00424291">
        <w:rPr>
          <w:rFonts w:ascii="GHEA Grapalat" w:hAnsi="GHEA Grapalat" w:cs="Arial"/>
          <w:sz w:val="16"/>
          <w:szCs w:val="16"/>
          <w:lang w:val="pt-BR"/>
        </w:rPr>
        <w:t xml:space="preserve"> </w:t>
      </w:r>
      <w:r w:rsidRPr="00424291">
        <w:rPr>
          <w:rFonts w:ascii="Sylfaen" w:hAnsi="Sylfaen" w:cs="Sylfaen"/>
          <w:sz w:val="16"/>
          <w:szCs w:val="16"/>
          <w:lang w:val="pt-BR"/>
        </w:rPr>
        <w:t>բաց առաջարկների հարցման</w:t>
      </w:r>
      <w:r w:rsidRPr="00424291">
        <w:rPr>
          <w:rFonts w:ascii="GHEA Grapalat" w:hAnsi="GHEA Grapalat" w:cs="Arial"/>
          <w:sz w:val="16"/>
          <w:szCs w:val="16"/>
          <w:lang w:val="pt-BR"/>
        </w:rPr>
        <w:t xml:space="preserve"> </w:t>
      </w:r>
      <w:r w:rsidRPr="00424291">
        <w:rPr>
          <w:rFonts w:ascii="Sylfaen" w:hAnsi="Sylfaen" w:cs="Sylfaen"/>
          <w:sz w:val="16"/>
          <w:szCs w:val="16"/>
          <w:lang w:val="pt-BR"/>
        </w:rPr>
        <w:t>արդյունքում</w:t>
      </w:r>
      <w:r w:rsidRPr="00424291">
        <w:rPr>
          <w:rFonts w:ascii="GHEA Grapalat" w:hAnsi="GHEA Grapalat" w:cs="Arial"/>
          <w:sz w:val="16"/>
          <w:szCs w:val="16"/>
          <w:lang w:val="pt-BR"/>
        </w:rPr>
        <w:t xml:space="preserve"> </w:t>
      </w:r>
      <w:r w:rsidRPr="00424291">
        <w:rPr>
          <w:rFonts w:ascii="Sylfaen" w:hAnsi="Sylfaen" w:cs="Sylfaen"/>
          <w:sz w:val="16"/>
          <w:szCs w:val="16"/>
          <w:lang w:val="pt-BR"/>
        </w:rPr>
        <w:t>կնքվելիք</w:t>
      </w:r>
      <w:r w:rsidRPr="00424291">
        <w:rPr>
          <w:rFonts w:ascii="GHEA Grapalat" w:hAnsi="GHEA Grapalat" w:cs="Arial"/>
          <w:sz w:val="16"/>
          <w:szCs w:val="16"/>
          <w:lang w:val="pt-BR"/>
        </w:rPr>
        <w:t xml:space="preserve">  </w:t>
      </w:r>
      <w:r w:rsidRPr="00424291">
        <w:rPr>
          <w:rFonts w:ascii="Sylfaen" w:hAnsi="Sylfaen" w:cs="Sylfaen"/>
          <w:sz w:val="16"/>
          <w:szCs w:val="16"/>
          <w:lang w:val="pt-BR"/>
        </w:rPr>
        <w:t>գնման</w:t>
      </w:r>
      <w:r w:rsidRPr="00424291">
        <w:rPr>
          <w:rFonts w:ascii="GHEA Grapalat" w:hAnsi="GHEA Grapalat" w:cs="Arial"/>
          <w:sz w:val="16"/>
          <w:szCs w:val="16"/>
          <w:lang w:val="pt-BR"/>
        </w:rPr>
        <w:t xml:space="preserve"> </w:t>
      </w:r>
      <w:r w:rsidRPr="00424291">
        <w:rPr>
          <w:rFonts w:ascii="Sylfaen" w:hAnsi="Sylfaen" w:cs="Sylfaen"/>
          <w:sz w:val="16"/>
          <w:szCs w:val="16"/>
          <w:lang w:val="pt-BR"/>
        </w:rPr>
        <w:t>պայմանագիրը</w:t>
      </w:r>
      <w:r w:rsidRPr="00424291">
        <w:rPr>
          <w:rFonts w:ascii="Arial" w:hAnsi="Arial" w:cs="Arial"/>
          <w:sz w:val="16"/>
          <w:szCs w:val="16"/>
          <w:lang w:val="pt-BR"/>
        </w:rPr>
        <w:t xml:space="preserve"> </w:t>
      </w:r>
      <w:r w:rsidRPr="00424291">
        <w:rPr>
          <w:rFonts w:ascii="Sylfaen" w:hAnsi="Sylfaen" w:cs="Sylfaen"/>
          <w:sz w:val="16"/>
          <w:szCs w:val="16"/>
          <w:lang w:val="pt-BR"/>
        </w:rPr>
        <w:t>Ընկերության</w:t>
      </w:r>
      <w:r w:rsidRPr="00424291">
        <w:rPr>
          <w:rFonts w:ascii="Arial" w:hAnsi="Arial" w:cs="Arial"/>
          <w:sz w:val="16"/>
          <w:szCs w:val="16"/>
          <w:lang w:val="pt-BR"/>
        </w:rPr>
        <w:t xml:space="preserve"> </w:t>
      </w:r>
      <w:r w:rsidRPr="00424291">
        <w:rPr>
          <w:rFonts w:ascii="Sylfaen" w:hAnsi="Sylfaen" w:cs="Sylfaen"/>
          <w:sz w:val="16"/>
          <w:szCs w:val="16"/>
          <w:lang w:val="pt-BR"/>
        </w:rPr>
        <w:t>կողմից</w:t>
      </w:r>
      <w:r w:rsidRPr="00424291">
        <w:rPr>
          <w:rFonts w:ascii="GHEA Grapalat" w:hAnsi="GHEA Grapalat" w:cs="Arial"/>
          <w:sz w:val="16"/>
          <w:szCs w:val="16"/>
          <w:lang w:val="pt-BR"/>
        </w:rPr>
        <w:t xml:space="preserve"> </w:t>
      </w:r>
      <w:r w:rsidRPr="00424291">
        <w:rPr>
          <w:rFonts w:ascii="Sylfaen" w:hAnsi="Sylfaen" w:cs="Sylfaen"/>
          <w:sz w:val="16"/>
          <w:szCs w:val="16"/>
          <w:lang w:val="pt-BR"/>
        </w:rPr>
        <w:t>ժամանակին</w:t>
      </w:r>
      <w:r w:rsidRPr="00424291">
        <w:rPr>
          <w:rFonts w:ascii="GHEA Grapalat" w:hAnsi="GHEA Grapalat" w:cs="Arial"/>
          <w:sz w:val="16"/>
          <w:szCs w:val="16"/>
          <w:lang w:val="pt-BR"/>
        </w:rPr>
        <w:t xml:space="preserve"> </w:t>
      </w:r>
      <w:r w:rsidRPr="00424291">
        <w:rPr>
          <w:rFonts w:ascii="Sylfaen" w:hAnsi="Sylfaen" w:cs="Sylfaen"/>
          <w:sz w:val="16"/>
          <w:szCs w:val="16"/>
          <w:lang w:val="pt-BR"/>
        </w:rPr>
        <w:t>և</w:t>
      </w:r>
      <w:r w:rsidRPr="00424291">
        <w:rPr>
          <w:rFonts w:ascii="GHEA Grapalat" w:hAnsi="GHEA Grapalat" w:cs="Arial"/>
          <w:sz w:val="16"/>
          <w:szCs w:val="16"/>
          <w:lang w:val="pt-BR"/>
        </w:rPr>
        <w:t xml:space="preserve"> </w:t>
      </w:r>
      <w:r w:rsidRPr="00424291">
        <w:rPr>
          <w:rFonts w:ascii="Sylfaen" w:hAnsi="Sylfaen" w:cs="Sylfaen"/>
          <w:sz w:val="16"/>
          <w:szCs w:val="16"/>
          <w:lang w:val="pt-BR"/>
        </w:rPr>
        <w:t>ամբողջ</w:t>
      </w:r>
      <w:r w:rsidRPr="00424291">
        <w:rPr>
          <w:rFonts w:ascii="GHEA Grapalat" w:hAnsi="GHEA Grapalat" w:cs="Arial"/>
          <w:sz w:val="16"/>
          <w:szCs w:val="16"/>
          <w:lang w:val="pt-BR"/>
        </w:rPr>
        <w:t xml:space="preserve"> </w:t>
      </w:r>
      <w:r w:rsidRPr="00424291">
        <w:rPr>
          <w:rFonts w:ascii="Sylfaen" w:hAnsi="Sylfaen" w:cs="Sylfaen"/>
          <w:sz w:val="16"/>
          <w:szCs w:val="16"/>
          <w:lang w:val="pt-BR"/>
        </w:rPr>
        <w:t>ծավալով</w:t>
      </w:r>
      <w:r w:rsidRPr="00424291">
        <w:rPr>
          <w:rFonts w:ascii="GHEA Grapalat" w:hAnsi="GHEA Grapalat" w:cs="Arial"/>
          <w:sz w:val="16"/>
          <w:szCs w:val="16"/>
          <w:lang w:val="pt-BR"/>
        </w:rPr>
        <w:t xml:space="preserve"> </w:t>
      </w:r>
      <w:r w:rsidRPr="00424291">
        <w:rPr>
          <w:rFonts w:ascii="Sylfaen" w:hAnsi="Sylfaen" w:cs="Sylfaen"/>
          <w:sz w:val="16"/>
          <w:szCs w:val="16"/>
          <w:lang w:val="pt-BR"/>
        </w:rPr>
        <w:t>կատարումն</w:t>
      </w:r>
      <w:r w:rsidRPr="00424291">
        <w:rPr>
          <w:rFonts w:ascii="GHEA Grapalat" w:hAnsi="GHEA Grapalat" w:cs="Arial"/>
          <w:sz w:val="16"/>
          <w:szCs w:val="16"/>
          <w:lang w:val="pt-BR"/>
        </w:rPr>
        <w:t xml:space="preserve"> </w:t>
      </w:r>
      <w:r w:rsidRPr="00424291">
        <w:rPr>
          <w:rFonts w:ascii="Sylfaen" w:hAnsi="Sylfaen" w:cs="Sylfaen"/>
          <w:sz w:val="16"/>
          <w:szCs w:val="16"/>
          <w:lang w:val="pt-BR"/>
        </w:rPr>
        <w:t>ապահովելու</w:t>
      </w:r>
      <w:r w:rsidRPr="00424291">
        <w:rPr>
          <w:rFonts w:ascii="GHEA Grapalat" w:hAnsi="GHEA Grapalat" w:cs="Arial"/>
          <w:sz w:val="16"/>
          <w:szCs w:val="16"/>
          <w:lang w:val="pt-BR"/>
        </w:rPr>
        <w:t xml:space="preserve"> </w:t>
      </w:r>
      <w:r w:rsidRPr="00424291">
        <w:rPr>
          <w:rFonts w:ascii="Sylfaen" w:hAnsi="Sylfaen" w:cs="Sylfaen"/>
          <w:sz w:val="16"/>
          <w:szCs w:val="16"/>
          <w:lang w:val="pt-BR"/>
        </w:rPr>
        <w:t>նպատակով</w:t>
      </w:r>
      <w:r w:rsidRPr="00424291">
        <w:rPr>
          <w:rFonts w:ascii="GHEA Grapalat" w:hAnsi="GHEA Grapalat" w:cs="Arial"/>
          <w:sz w:val="16"/>
          <w:szCs w:val="16"/>
          <w:lang w:val="pt-BR"/>
        </w:rPr>
        <w:t xml:space="preserve"> </w:t>
      </w:r>
      <w:r w:rsidRPr="00424291">
        <w:rPr>
          <w:rFonts w:ascii="Sylfaen" w:hAnsi="Sylfaen" w:cs="Sylfaen"/>
          <w:sz w:val="16"/>
          <w:szCs w:val="16"/>
          <w:lang w:val="pt-BR"/>
        </w:rPr>
        <w:t>Ընկերությունը</w:t>
      </w:r>
      <w:r w:rsidRPr="00424291">
        <w:rPr>
          <w:rFonts w:ascii="GHEA Grapalat" w:hAnsi="GHEA Grapalat" w:cs="Arial"/>
          <w:sz w:val="16"/>
          <w:szCs w:val="16"/>
          <w:lang w:val="pt-BR"/>
        </w:rPr>
        <w:t xml:space="preserve"> </w:t>
      </w:r>
      <w:r w:rsidRPr="00424291">
        <w:rPr>
          <w:rFonts w:ascii="Sylfaen" w:hAnsi="Sylfaen" w:cs="Sylfaen"/>
          <w:sz w:val="16"/>
          <w:szCs w:val="16"/>
          <w:lang w:val="pt-BR"/>
        </w:rPr>
        <w:t>սահմանում</w:t>
      </w:r>
      <w:r w:rsidRPr="00424291">
        <w:rPr>
          <w:rFonts w:ascii="GHEA Grapalat" w:hAnsi="GHEA Grapalat" w:cs="Arial"/>
          <w:sz w:val="16"/>
          <w:szCs w:val="16"/>
          <w:lang w:val="pt-BR"/>
        </w:rPr>
        <w:t xml:space="preserve"> </w:t>
      </w:r>
      <w:r w:rsidRPr="00424291">
        <w:rPr>
          <w:rFonts w:ascii="Sylfaen" w:hAnsi="Sylfaen" w:cs="Sylfaen"/>
          <w:sz w:val="16"/>
          <w:szCs w:val="16"/>
          <w:lang w:val="pt-BR"/>
        </w:rPr>
        <w:t>է</w:t>
      </w:r>
      <w:r w:rsidRPr="00424291">
        <w:rPr>
          <w:rFonts w:ascii="GHEA Grapalat" w:hAnsi="GHEA Grapalat" w:cs="Arial"/>
          <w:sz w:val="16"/>
          <w:szCs w:val="16"/>
          <w:lang w:val="pt-BR"/>
        </w:rPr>
        <w:t xml:space="preserve"> </w:t>
      </w:r>
      <w:r w:rsidRPr="00424291">
        <w:rPr>
          <w:rFonts w:ascii="Sylfaen" w:hAnsi="Sylfaen" w:cs="Sylfaen"/>
          <w:sz w:val="16"/>
          <w:szCs w:val="16"/>
          <w:lang w:val="pt-BR"/>
        </w:rPr>
        <w:t>իր</w:t>
      </w:r>
      <w:r w:rsidRPr="00424291">
        <w:rPr>
          <w:rFonts w:ascii="GHEA Grapalat" w:hAnsi="GHEA Grapalat" w:cs="Arial"/>
          <w:sz w:val="16"/>
          <w:szCs w:val="16"/>
          <w:lang w:val="pt-BR"/>
        </w:rPr>
        <w:t xml:space="preserve"> </w:t>
      </w:r>
      <w:r w:rsidRPr="00424291">
        <w:rPr>
          <w:rFonts w:ascii="Sylfaen" w:hAnsi="Sylfaen" w:cs="Sylfaen"/>
          <w:sz w:val="16"/>
          <w:szCs w:val="16"/>
          <w:lang w:val="pt-BR"/>
        </w:rPr>
        <w:t>հետևյալ</w:t>
      </w:r>
      <w:r w:rsidRPr="00424291">
        <w:rPr>
          <w:rFonts w:ascii="GHEA Grapalat" w:hAnsi="GHEA Grapalat" w:cs="Arial"/>
          <w:sz w:val="16"/>
          <w:szCs w:val="16"/>
          <w:lang w:val="pt-BR"/>
        </w:rPr>
        <w:t xml:space="preserve"> </w:t>
      </w:r>
      <w:r w:rsidRPr="00424291">
        <w:rPr>
          <w:rFonts w:ascii="Sylfaen" w:hAnsi="Sylfaen" w:cs="Sylfaen"/>
          <w:sz w:val="16"/>
          <w:szCs w:val="16"/>
          <w:lang w:val="pt-BR"/>
        </w:rPr>
        <w:t>պատասխանատվությունը.</w:t>
      </w:r>
    </w:p>
    <w:p w:rsidR="00677F36" w:rsidRPr="00424291" w:rsidRDefault="00677F36" w:rsidP="00677F36">
      <w:pPr>
        <w:ind w:firstLine="567"/>
        <w:jc w:val="both"/>
        <w:rPr>
          <w:rFonts w:ascii="Sylfaen" w:hAnsi="Sylfaen"/>
          <w:sz w:val="16"/>
          <w:szCs w:val="16"/>
          <w:lang w:val="nl-NL"/>
        </w:rPr>
      </w:pPr>
      <w:r w:rsidRPr="00424291">
        <w:rPr>
          <w:rFonts w:ascii="Sylfaen" w:hAnsi="Sylfaen"/>
          <w:sz w:val="16"/>
          <w:szCs w:val="16"/>
          <w:lang w:val="pt-BR"/>
        </w:rPr>
        <w:t xml:space="preserve"> 1.1.2 </w:t>
      </w:r>
      <w:r w:rsidRPr="00424291">
        <w:rPr>
          <w:rFonts w:ascii="Sylfaen" w:hAnsi="Sylfaen" w:cs="Sylfaen"/>
          <w:sz w:val="16"/>
          <w:szCs w:val="16"/>
          <w:lang w:val="pt-BR"/>
        </w:rPr>
        <w:t>Պատվիրատուի</w:t>
      </w:r>
      <w:r w:rsidRPr="00424291">
        <w:rPr>
          <w:rFonts w:ascii="Sylfaen" w:hAnsi="Sylfaen" w:cs="Arial"/>
          <w:sz w:val="16"/>
          <w:szCs w:val="16"/>
          <w:lang w:val="pt-BR"/>
        </w:rPr>
        <w:t xml:space="preserve"> </w:t>
      </w:r>
      <w:r w:rsidRPr="00424291">
        <w:rPr>
          <w:rFonts w:ascii="Sylfaen" w:hAnsi="Sylfaen" w:cs="Sylfaen"/>
          <w:sz w:val="16"/>
          <w:szCs w:val="16"/>
          <w:lang w:val="pt-BR"/>
        </w:rPr>
        <w:t>կողմից</w:t>
      </w:r>
      <w:r w:rsidRPr="00424291">
        <w:rPr>
          <w:rFonts w:ascii="Sylfaen" w:hAnsi="Sylfaen" w:cs="Arial"/>
          <w:sz w:val="16"/>
          <w:szCs w:val="16"/>
          <w:lang w:val="pt-BR"/>
        </w:rPr>
        <w:t xml:space="preserve"> </w:t>
      </w:r>
      <w:r w:rsidRPr="00424291">
        <w:rPr>
          <w:rFonts w:ascii="Sylfaen" w:hAnsi="Sylfaen" w:cs="Sylfaen"/>
          <w:sz w:val="16"/>
          <w:szCs w:val="16"/>
          <w:lang w:val="pt-BR"/>
        </w:rPr>
        <w:t>կազմակերպված</w:t>
      </w:r>
      <w:r w:rsidRPr="00424291">
        <w:rPr>
          <w:rFonts w:ascii="Sylfaen" w:hAnsi="Sylfaen" w:cs="Arial"/>
          <w:sz w:val="16"/>
          <w:szCs w:val="16"/>
          <w:lang w:val="pt-BR"/>
        </w:rPr>
        <w:t xml:space="preserve"> </w:t>
      </w:r>
      <w:r w:rsidR="00FA6F5B">
        <w:rPr>
          <w:rFonts w:ascii="Sylfaen" w:hAnsi="Sylfaen" w:cs="Sylfaen"/>
          <w:sz w:val="16"/>
          <w:szCs w:val="16"/>
          <w:lang w:val="hy-AM"/>
        </w:rPr>
        <w:t>Էլեկտրամեկուսիչ չկազմավորվող ներդիրների</w:t>
      </w:r>
      <w:r w:rsidR="00FF7402" w:rsidRPr="00424291">
        <w:rPr>
          <w:rFonts w:ascii="Sylfaen" w:hAnsi="Sylfaen" w:cs="Sylfaen"/>
          <w:sz w:val="16"/>
          <w:szCs w:val="16"/>
          <w:lang w:val="hy-AM"/>
        </w:rPr>
        <w:t xml:space="preserve"> </w:t>
      </w:r>
      <w:r w:rsidRPr="00424291">
        <w:rPr>
          <w:rFonts w:ascii="Sylfaen" w:hAnsi="Sylfaen" w:cs="Arial"/>
          <w:sz w:val="16"/>
          <w:szCs w:val="16"/>
          <w:lang w:val="pt-BR"/>
        </w:rPr>
        <w:t>(</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 xml:space="preserve">առաջարկների հարցման </w:t>
      </w:r>
      <w:r w:rsidRPr="00424291">
        <w:rPr>
          <w:rFonts w:ascii="Sylfaen" w:hAnsi="Sylfaen" w:cs="Arial"/>
          <w:sz w:val="16"/>
          <w:szCs w:val="16"/>
          <w:lang w:val="pt-BR"/>
        </w:rPr>
        <w:t xml:space="preserve">ծածկագիր՝ </w:t>
      </w:r>
      <w:r w:rsidR="009A2297" w:rsidRPr="00424291">
        <w:rPr>
          <w:rFonts w:ascii="Sylfaen" w:hAnsi="Sylfaen"/>
          <w:sz w:val="16"/>
          <w:szCs w:val="16"/>
          <w:lang w:val="af-ZA"/>
        </w:rPr>
        <w:t>«</w:t>
      </w:r>
      <w:r w:rsidR="00FA6F5B">
        <w:rPr>
          <w:rFonts w:ascii="Sylfaen" w:hAnsi="Sylfaen"/>
          <w:sz w:val="16"/>
          <w:szCs w:val="16"/>
          <w:lang w:val="af-ZA"/>
        </w:rPr>
        <w:t xml:space="preserve">№051/GArm/16_2.2_58/13.05.16 </w:t>
      </w:r>
      <w:r w:rsidR="00561412" w:rsidRPr="00424291">
        <w:rPr>
          <w:rFonts w:ascii="Sylfaen" w:hAnsi="Sylfaen" w:cs="Sylfaen"/>
          <w:sz w:val="16"/>
          <w:szCs w:val="16"/>
          <w:lang w:val="nl-NL"/>
        </w:rPr>
        <w:t>»</w:t>
      </w:r>
      <w:r w:rsidR="00561412" w:rsidRPr="00424291">
        <w:rPr>
          <w:rFonts w:ascii="Sylfaen" w:hAnsi="Sylfaen"/>
          <w:sz w:val="16"/>
          <w:szCs w:val="16"/>
          <w:lang w:val="nl-NL"/>
        </w:rPr>
        <w:t xml:space="preserve"> </w:t>
      </w:r>
      <w:r w:rsidRPr="00424291">
        <w:rPr>
          <w:rFonts w:ascii="Sylfaen" w:hAnsi="Sylfaen" w:cs="Sylfaen"/>
          <w:sz w:val="16"/>
          <w:szCs w:val="16"/>
          <w:lang w:val="pt-BR"/>
        </w:rPr>
        <w:t>պայմանագիրը ժամանակին</w:t>
      </w:r>
      <w:r w:rsidRPr="00424291">
        <w:rPr>
          <w:rFonts w:ascii="Sylfaen" w:hAnsi="Sylfaen" w:cs="Arial"/>
          <w:sz w:val="16"/>
          <w:szCs w:val="16"/>
          <w:lang w:val="pt-BR"/>
        </w:rPr>
        <w:t xml:space="preserve"> </w:t>
      </w:r>
      <w:r w:rsidRPr="00424291">
        <w:rPr>
          <w:rFonts w:ascii="Sylfaen" w:hAnsi="Sylfaen" w:cs="Sylfaen"/>
          <w:sz w:val="16"/>
          <w:szCs w:val="16"/>
          <w:lang w:val="pt-BR"/>
        </w:rPr>
        <w:t>չկատարելու</w:t>
      </w:r>
      <w:r w:rsidRPr="00424291">
        <w:rPr>
          <w:rFonts w:ascii="Sylfaen" w:hAnsi="Sylfaen" w:cs="Arial"/>
          <w:sz w:val="16"/>
          <w:szCs w:val="16"/>
          <w:lang w:val="pt-BR"/>
        </w:rPr>
        <w:t xml:space="preserve">, </w:t>
      </w:r>
      <w:r w:rsidRPr="00424291">
        <w:rPr>
          <w:rFonts w:ascii="Sylfaen" w:hAnsi="Sylfaen" w:cs="Sylfaen"/>
          <w:sz w:val="16"/>
          <w:szCs w:val="16"/>
          <w:lang w:val="pt-BR"/>
        </w:rPr>
        <w:t>կատարումից</w:t>
      </w:r>
      <w:r w:rsidRPr="00424291">
        <w:rPr>
          <w:rFonts w:ascii="Sylfaen" w:hAnsi="Sylfaen" w:cs="Arial"/>
          <w:sz w:val="16"/>
          <w:szCs w:val="16"/>
          <w:lang w:val="pt-BR"/>
        </w:rPr>
        <w:t xml:space="preserve"> </w:t>
      </w:r>
      <w:r w:rsidRPr="00424291">
        <w:rPr>
          <w:rFonts w:ascii="Sylfaen" w:hAnsi="Sylfaen" w:cs="Sylfaen"/>
          <w:sz w:val="16"/>
          <w:szCs w:val="16"/>
          <w:lang w:val="pt-BR"/>
        </w:rPr>
        <w:t>խուսափելու</w:t>
      </w:r>
      <w:r w:rsidRPr="00424291">
        <w:rPr>
          <w:rFonts w:ascii="Sylfaen" w:hAnsi="Sylfaen" w:cs="Arial"/>
          <w:sz w:val="16"/>
          <w:szCs w:val="16"/>
          <w:lang w:val="pt-BR"/>
        </w:rPr>
        <w:t xml:space="preserve"> </w:t>
      </w:r>
      <w:r w:rsidRPr="00424291">
        <w:rPr>
          <w:rFonts w:ascii="Sylfaen" w:hAnsi="Sylfaen" w:cs="Sylfaen"/>
          <w:sz w:val="16"/>
          <w:szCs w:val="16"/>
          <w:lang w:val="pt-BR"/>
        </w:rPr>
        <w:t>կամ</w:t>
      </w:r>
      <w:r w:rsidRPr="00424291">
        <w:rPr>
          <w:rFonts w:ascii="Sylfaen" w:hAnsi="Sylfaen" w:cs="Arial"/>
          <w:sz w:val="16"/>
          <w:szCs w:val="16"/>
          <w:lang w:val="pt-BR"/>
        </w:rPr>
        <w:t xml:space="preserve"> </w:t>
      </w:r>
      <w:r w:rsidRPr="00424291">
        <w:rPr>
          <w:rFonts w:ascii="Sylfaen" w:hAnsi="Sylfaen" w:cs="Sylfaen"/>
          <w:sz w:val="16"/>
          <w:szCs w:val="16"/>
          <w:lang w:val="pt-BR"/>
        </w:rPr>
        <w:t>հրաժարվելու</w:t>
      </w:r>
      <w:r w:rsidRPr="00424291">
        <w:rPr>
          <w:rFonts w:ascii="Sylfaen" w:hAnsi="Sylfaen" w:cs="Arial"/>
          <w:sz w:val="16"/>
          <w:szCs w:val="16"/>
          <w:lang w:val="pt-BR"/>
        </w:rPr>
        <w:t xml:space="preserve"> </w:t>
      </w:r>
      <w:r w:rsidRPr="00424291">
        <w:rPr>
          <w:rFonts w:ascii="Sylfaen" w:hAnsi="Sylfaen" w:cs="Sylfaen"/>
          <w:sz w:val="16"/>
          <w:szCs w:val="16"/>
          <w:lang w:val="pt-BR"/>
        </w:rPr>
        <w:t>դեպքում</w:t>
      </w:r>
      <w:r w:rsidRPr="00424291">
        <w:rPr>
          <w:rFonts w:ascii="Sylfaen" w:hAnsi="Sylfaen" w:cs="Arial"/>
          <w:sz w:val="16"/>
          <w:szCs w:val="16"/>
          <w:lang w:val="pt-BR"/>
        </w:rPr>
        <w:t xml:space="preserve">  </w:t>
      </w:r>
      <w:r w:rsidRPr="00424291">
        <w:rPr>
          <w:rFonts w:ascii="Sylfaen" w:hAnsi="Sylfaen" w:cs="Sylfaen"/>
          <w:sz w:val="16"/>
          <w:szCs w:val="16"/>
          <w:lang w:val="pt-BR"/>
        </w:rPr>
        <w:t>Ընկերությունը</w:t>
      </w:r>
      <w:r w:rsidRPr="00424291">
        <w:rPr>
          <w:rFonts w:ascii="Sylfaen" w:hAnsi="Sylfaen" w:cs="Arial"/>
          <w:sz w:val="16"/>
          <w:szCs w:val="16"/>
          <w:lang w:val="pt-BR"/>
        </w:rPr>
        <w:t xml:space="preserve"> </w:t>
      </w:r>
      <w:r w:rsidRPr="00424291">
        <w:rPr>
          <w:rFonts w:ascii="Sylfaen" w:hAnsi="Sylfaen" w:cs="Sylfaen"/>
          <w:sz w:val="16"/>
          <w:szCs w:val="16"/>
          <w:lang w:val="pt-BR"/>
        </w:rPr>
        <w:t>Պատվիրատուին</w:t>
      </w:r>
      <w:r w:rsidRPr="00424291">
        <w:rPr>
          <w:rFonts w:ascii="Sylfaen" w:hAnsi="Sylfaen" w:cs="Arial"/>
          <w:sz w:val="16"/>
          <w:szCs w:val="16"/>
          <w:lang w:val="pt-BR"/>
        </w:rPr>
        <w:t xml:space="preserve"> </w:t>
      </w:r>
      <w:r w:rsidRPr="00424291">
        <w:rPr>
          <w:rFonts w:ascii="Sylfaen" w:hAnsi="Sylfaen" w:cs="Sylfaen"/>
          <w:sz w:val="16"/>
          <w:szCs w:val="16"/>
          <w:lang w:val="pt-BR"/>
        </w:rPr>
        <w:t>վճարում</w:t>
      </w:r>
      <w:r w:rsidRPr="00424291">
        <w:rPr>
          <w:rFonts w:ascii="Sylfaen" w:hAnsi="Sylfaen" w:cs="Arial"/>
          <w:sz w:val="16"/>
          <w:szCs w:val="16"/>
          <w:lang w:val="pt-BR"/>
        </w:rPr>
        <w:t xml:space="preserve"> </w:t>
      </w:r>
      <w:r w:rsidRPr="00424291">
        <w:rPr>
          <w:rFonts w:ascii="Sylfaen" w:hAnsi="Sylfaen" w:cs="Sylfaen"/>
          <w:sz w:val="16"/>
          <w:szCs w:val="16"/>
          <w:lang w:val="pt-BR"/>
        </w:rPr>
        <w:t>է</w:t>
      </w:r>
      <w:r w:rsidRPr="00424291">
        <w:rPr>
          <w:rFonts w:ascii="Sylfaen" w:hAnsi="Sylfaen" w:cs="Arial"/>
          <w:sz w:val="16"/>
          <w:szCs w:val="16"/>
          <w:lang w:val="pt-BR"/>
        </w:rPr>
        <w:t xml:space="preserve"> </w:t>
      </w:r>
      <w:r w:rsidRPr="00424291">
        <w:rPr>
          <w:rFonts w:ascii="Sylfaen" w:hAnsi="Sylfaen" w:cs="Sylfaen"/>
          <w:sz w:val="16"/>
          <w:szCs w:val="16"/>
          <w:lang w:val="pt-BR"/>
        </w:rPr>
        <w:t xml:space="preserve">տուժանք ամբողջ գումարի  10%-ի չափով` </w:t>
      </w:r>
      <w:r w:rsidRPr="00424291">
        <w:rPr>
          <w:rFonts w:ascii="Sylfaen" w:hAnsi="Sylfaen"/>
          <w:sz w:val="16"/>
          <w:szCs w:val="16"/>
          <w:lang w:val="nl-NL"/>
        </w:rPr>
        <w:t>(</w:t>
      </w:r>
      <w:r w:rsidRPr="00424291">
        <w:rPr>
          <w:rFonts w:ascii="Sylfaen" w:hAnsi="Sylfaen"/>
          <w:sz w:val="16"/>
          <w:szCs w:val="16"/>
          <w:vertAlign w:val="subscript"/>
          <w:lang w:val="nl-NL"/>
        </w:rPr>
        <w:t>----------------------------------------------</w:t>
      </w:r>
      <w:r w:rsidRPr="00424291">
        <w:rPr>
          <w:rFonts w:ascii="Sylfaen" w:hAnsi="Sylfaen" w:cs="Sylfaen"/>
          <w:sz w:val="16"/>
          <w:szCs w:val="16"/>
          <w:vertAlign w:val="subscript"/>
          <w:lang w:val="nl-NL"/>
        </w:rPr>
        <w:t>տառերով</w:t>
      </w:r>
      <w:r w:rsidRPr="00424291">
        <w:rPr>
          <w:rFonts w:ascii="Sylfaen" w:hAnsi="Sylfaen" w:cs="Arial"/>
          <w:sz w:val="16"/>
          <w:szCs w:val="16"/>
          <w:vertAlign w:val="subscript"/>
          <w:lang w:val="nl-NL"/>
        </w:rPr>
        <w:t>---------------------------------------------------</w:t>
      </w:r>
      <w:r w:rsidRPr="00424291">
        <w:rPr>
          <w:rFonts w:ascii="Sylfaen" w:hAnsi="Sylfaen"/>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դրամի</w:t>
      </w:r>
      <w:r w:rsidRPr="00424291">
        <w:rPr>
          <w:rFonts w:ascii="Sylfaen" w:hAnsi="Sylfaen" w:cs="Arial"/>
          <w:sz w:val="16"/>
          <w:szCs w:val="16"/>
          <w:lang w:val="nl-NL"/>
        </w:rPr>
        <w:t xml:space="preserve"> </w:t>
      </w:r>
      <w:r w:rsidRPr="00424291">
        <w:rPr>
          <w:rFonts w:ascii="Sylfaen" w:hAnsi="Sylfaen" w:cs="Sylfaen"/>
          <w:sz w:val="16"/>
          <w:szCs w:val="16"/>
          <w:lang w:val="nl-NL"/>
        </w:rPr>
        <w:t>չափով</w:t>
      </w:r>
      <w:r w:rsidRPr="00424291">
        <w:rPr>
          <w:rFonts w:ascii="Sylfaen" w:hAnsi="Sylfaen" w:cs="Tahoma"/>
          <w:sz w:val="16"/>
          <w:szCs w:val="16"/>
          <w:lang w:val="nl-NL"/>
        </w:rPr>
        <w:t>։</w:t>
      </w:r>
    </w:p>
    <w:p w:rsidR="00677F36" w:rsidRPr="00424291"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424291">
        <w:rPr>
          <w:rFonts w:ascii="Sylfaen" w:hAnsi="Sylfaen" w:cs="Sylfaen"/>
          <w:sz w:val="16"/>
          <w:szCs w:val="16"/>
          <w:lang w:val="nl-NL"/>
        </w:rPr>
        <w:t xml:space="preserve"> «</w:t>
      </w:r>
      <w:r w:rsidRPr="00424291">
        <w:rPr>
          <w:rFonts w:ascii="Sylfaen" w:hAnsi="Sylfaen" w:cs="Sylfaen"/>
          <w:sz w:val="16"/>
          <w:szCs w:val="16"/>
          <w:lang w:val="hy-AM"/>
        </w:rPr>
        <w:t>Գազպրոմ Արմենիա</w:t>
      </w:r>
      <w:r w:rsidRPr="00424291">
        <w:rPr>
          <w:rFonts w:ascii="Sylfaen" w:hAnsi="Sylfaen" w:cs="Sylfaen"/>
          <w:sz w:val="16"/>
          <w:szCs w:val="16"/>
          <w:lang w:val="nl-NL"/>
        </w:rPr>
        <w:t>» ՓԲԸ</w:t>
      </w:r>
      <w:r w:rsidRPr="00424291">
        <w:rPr>
          <w:rFonts w:ascii="Sylfaen" w:hAnsi="Sylfaen"/>
          <w:sz w:val="16"/>
          <w:szCs w:val="16"/>
          <w:lang w:val="nl-NL"/>
        </w:rPr>
        <w:t>-</w:t>
      </w:r>
      <w:r w:rsidRPr="00424291">
        <w:rPr>
          <w:rFonts w:ascii="Sylfaen" w:hAnsi="Sylfaen" w:cs="Sylfaen"/>
          <w:sz w:val="16"/>
          <w:szCs w:val="16"/>
          <w:lang w:val="nl-NL"/>
        </w:rPr>
        <w:t>ն</w:t>
      </w:r>
      <w:r w:rsidRPr="00424291">
        <w:rPr>
          <w:rFonts w:ascii="Sylfaen" w:hAnsi="Sylfaen" w:cs="Arial"/>
          <w:sz w:val="16"/>
          <w:szCs w:val="16"/>
          <w:lang w:val="nl-NL"/>
        </w:rPr>
        <w:t xml:space="preserve"> </w:t>
      </w:r>
      <w:r w:rsidRPr="00424291">
        <w:rPr>
          <w:rFonts w:ascii="Sylfaen" w:hAnsi="Sylfaen" w:cs="Sylfaen"/>
          <w:sz w:val="16"/>
          <w:szCs w:val="16"/>
          <w:lang w:val="nl-NL"/>
        </w:rPr>
        <w:t>իրավունք</w:t>
      </w:r>
      <w:r w:rsidRPr="00424291">
        <w:rPr>
          <w:rFonts w:ascii="Sylfaen" w:hAnsi="Sylfaen" w:cs="Arial"/>
          <w:sz w:val="16"/>
          <w:szCs w:val="16"/>
          <w:lang w:val="nl-NL"/>
        </w:rPr>
        <w:t xml:space="preserve"> </w:t>
      </w:r>
      <w:r w:rsidRPr="00424291">
        <w:rPr>
          <w:rFonts w:ascii="Sylfaen" w:hAnsi="Sylfaen" w:cs="Sylfaen"/>
          <w:sz w:val="16"/>
          <w:szCs w:val="16"/>
          <w:lang w:val="nl-NL"/>
        </w:rPr>
        <w:t>ունի</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կողմից</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1.1.1 կամ 1.1.2 </w:t>
      </w:r>
      <w:r w:rsidRPr="00424291">
        <w:rPr>
          <w:rFonts w:ascii="Sylfaen" w:hAnsi="Sylfaen" w:cs="Sylfaen"/>
          <w:sz w:val="16"/>
          <w:szCs w:val="16"/>
          <w:lang w:val="nl-NL"/>
        </w:rPr>
        <w:t>կետում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պարտավորություների</w:t>
      </w:r>
      <w:r w:rsidRPr="00424291">
        <w:rPr>
          <w:rFonts w:ascii="Sylfaen" w:hAnsi="Sylfaen" w:cs="Arial"/>
          <w:sz w:val="16"/>
          <w:szCs w:val="16"/>
          <w:lang w:val="nl-NL"/>
        </w:rPr>
        <w:t xml:space="preserve"> </w:t>
      </w:r>
      <w:r w:rsidRPr="00424291">
        <w:rPr>
          <w:rFonts w:ascii="Sylfaen" w:hAnsi="Sylfaen" w:cs="Sylfaen"/>
          <w:sz w:val="16"/>
          <w:szCs w:val="16"/>
          <w:lang w:val="nl-NL"/>
        </w:rPr>
        <w:t>չկատարման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ոչ</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դեպքում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համապատասխան </w:t>
      </w:r>
      <w:r w:rsidRPr="00424291">
        <w:rPr>
          <w:rFonts w:ascii="Sylfaen" w:hAnsi="Sylfaen" w:cs="Sylfaen"/>
          <w:sz w:val="16"/>
          <w:szCs w:val="16"/>
          <w:lang w:val="nl-NL"/>
        </w:rPr>
        <w:t>գումարի</w:t>
      </w:r>
      <w:r w:rsidRPr="00424291">
        <w:rPr>
          <w:rFonts w:ascii="Sylfaen" w:hAnsi="Sylfaen" w:cs="Arial"/>
          <w:sz w:val="16"/>
          <w:szCs w:val="16"/>
          <w:lang w:val="nl-NL"/>
        </w:rPr>
        <w:t xml:space="preserve"> </w:t>
      </w:r>
      <w:r w:rsidRPr="00424291">
        <w:rPr>
          <w:rFonts w:ascii="Sylfaen" w:hAnsi="Sylfaen" w:cs="Sylfaen"/>
          <w:sz w:val="16"/>
          <w:szCs w:val="16"/>
          <w:lang w:val="nl-NL"/>
        </w:rPr>
        <w:t>գանձման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ներկայացնել</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որն</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անվերապահորեն</w:t>
      </w:r>
      <w:r w:rsidRPr="00424291">
        <w:rPr>
          <w:rFonts w:ascii="Sylfaen" w:hAnsi="Sylfaen" w:cs="Arial"/>
          <w:sz w:val="16"/>
          <w:szCs w:val="16"/>
          <w:lang w:val="nl-NL"/>
        </w:rPr>
        <w:t xml:space="preserve"> </w:t>
      </w:r>
      <w:r w:rsidRPr="00424291">
        <w:rPr>
          <w:rFonts w:ascii="Sylfaen" w:hAnsi="Sylfaen" w:cs="Sylfaen"/>
          <w:sz w:val="16"/>
          <w:szCs w:val="16"/>
          <w:lang w:val="nl-NL"/>
        </w:rPr>
        <w:t>կկատարի</w:t>
      </w:r>
      <w:r w:rsidRPr="00424291">
        <w:rPr>
          <w:rFonts w:ascii="Sylfaen" w:hAnsi="Sylfaen" w:cs="Arial"/>
          <w:sz w:val="16"/>
          <w:szCs w:val="16"/>
          <w:lang w:val="nl-NL"/>
        </w:rPr>
        <w:t xml:space="preserve"> </w:t>
      </w:r>
      <w:r w:rsidRPr="00424291">
        <w:rPr>
          <w:rFonts w:ascii="Sylfaen" w:hAnsi="Sylfaen" w:cs="Sylfaen"/>
          <w:sz w:val="16"/>
          <w:szCs w:val="16"/>
          <w:lang w:val="nl-NL"/>
        </w:rPr>
        <w:t>նման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ստանալու</w:t>
      </w:r>
      <w:r w:rsidRPr="00424291">
        <w:rPr>
          <w:rFonts w:ascii="Sylfaen" w:hAnsi="Sylfaen" w:cs="Arial"/>
          <w:sz w:val="16"/>
          <w:szCs w:val="16"/>
          <w:lang w:val="nl-NL"/>
        </w:rPr>
        <w:t xml:space="preserve"> </w:t>
      </w:r>
      <w:r w:rsidRPr="00424291">
        <w:rPr>
          <w:rFonts w:ascii="Sylfaen" w:hAnsi="Sylfaen" w:cs="Sylfaen"/>
          <w:sz w:val="16"/>
          <w:szCs w:val="16"/>
          <w:lang w:val="nl-NL"/>
        </w:rPr>
        <w:t>օրվանից</w:t>
      </w:r>
      <w:r w:rsidRPr="00424291">
        <w:rPr>
          <w:rFonts w:ascii="Sylfaen" w:hAnsi="Sylfaen" w:cs="Arial"/>
          <w:sz w:val="16"/>
          <w:szCs w:val="16"/>
          <w:lang w:val="nl-NL"/>
        </w:rPr>
        <w:t xml:space="preserve"> 5 </w:t>
      </w:r>
      <w:r w:rsidRPr="00424291">
        <w:rPr>
          <w:rFonts w:ascii="Sylfaen" w:hAnsi="Sylfaen" w:cs="Sylfaen"/>
          <w:sz w:val="16"/>
          <w:szCs w:val="16"/>
          <w:lang w:val="nl-NL"/>
        </w:rPr>
        <w:t>բանկային</w:t>
      </w:r>
      <w:r w:rsidRPr="00424291">
        <w:rPr>
          <w:rFonts w:ascii="Sylfaen" w:hAnsi="Sylfaen" w:cs="Arial"/>
          <w:sz w:val="16"/>
          <w:szCs w:val="16"/>
          <w:lang w:val="nl-NL"/>
        </w:rPr>
        <w:t xml:space="preserve"> </w:t>
      </w:r>
      <w:r w:rsidRPr="00424291">
        <w:rPr>
          <w:rFonts w:ascii="Sylfaen" w:hAnsi="Sylfaen" w:cs="Sylfaen"/>
          <w:sz w:val="16"/>
          <w:szCs w:val="16"/>
          <w:lang w:val="nl-NL"/>
        </w:rPr>
        <w:t>օրվա</w:t>
      </w:r>
      <w:r w:rsidRPr="00424291">
        <w:rPr>
          <w:rFonts w:ascii="Sylfaen" w:hAnsi="Sylfaen" w:cs="Arial"/>
          <w:sz w:val="16"/>
          <w:szCs w:val="16"/>
          <w:lang w:val="nl-NL"/>
        </w:rPr>
        <w:t xml:space="preserve"> </w:t>
      </w:r>
      <w:r w:rsidRPr="00424291">
        <w:rPr>
          <w:rFonts w:ascii="Sylfaen" w:hAnsi="Sylfaen" w:cs="Sylfaen"/>
          <w:sz w:val="16"/>
          <w:szCs w:val="16"/>
          <w:lang w:val="nl-NL"/>
        </w:rPr>
        <w:t>ընթացքում</w:t>
      </w:r>
      <w:r w:rsidRPr="00424291">
        <w:rPr>
          <w:rFonts w:ascii="Sylfaen" w:hAnsi="Sylfaen" w:cs="Tahoma"/>
          <w:sz w:val="16"/>
          <w:szCs w:val="16"/>
          <w:lang w:val="nl-NL"/>
        </w:rPr>
        <w:t>։</w:t>
      </w:r>
    </w:p>
    <w:p w:rsidR="00677F36" w:rsidRPr="00424291" w:rsidRDefault="00677F36" w:rsidP="00677F36">
      <w:pPr>
        <w:numPr>
          <w:ilvl w:val="2"/>
          <w:numId w:val="46"/>
        </w:numPr>
        <w:tabs>
          <w:tab w:val="left" w:pos="1080"/>
        </w:tabs>
        <w:ind w:left="0" w:firstLine="567"/>
        <w:jc w:val="both"/>
        <w:rPr>
          <w:rFonts w:ascii="Sylfaen" w:hAnsi="Sylfaen"/>
          <w:sz w:val="16"/>
          <w:szCs w:val="16"/>
          <w:lang w:val="nl-NL"/>
        </w:rPr>
      </w:pPr>
      <w:r w:rsidRPr="00424291">
        <w:rPr>
          <w:rFonts w:ascii="Sylfaen" w:hAnsi="Sylfaen" w:cs="Sylfaen"/>
          <w:sz w:val="16"/>
          <w:szCs w:val="16"/>
          <w:lang w:val="nl-NL"/>
        </w:rPr>
        <w:t>Ընկերությունն</w:t>
      </w:r>
      <w:r w:rsidRPr="00424291">
        <w:rPr>
          <w:rFonts w:ascii="Sylfaen" w:hAnsi="Sylfaen" w:cs="Arial"/>
          <w:sz w:val="16"/>
          <w:szCs w:val="16"/>
          <w:lang w:val="nl-NL"/>
        </w:rPr>
        <w:t xml:space="preserve"> </w:t>
      </w:r>
      <w:r w:rsidRPr="00424291">
        <w:rPr>
          <w:rFonts w:ascii="Sylfaen" w:hAnsi="Sylfaen" w:cs="Sylfaen"/>
          <w:sz w:val="16"/>
          <w:szCs w:val="16"/>
          <w:lang w:val="nl-NL"/>
        </w:rPr>
        <w:t>իրավունք</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վերապահում</w:t>
      </w:r>
      <w:r w:rsidRPr="00424291">
        <w:rPr>
          <w:rFonts w:ascii="Sylfaen" w:hAnsi="Sylfaen" w:cs="Arial"/>
          <w:sz w:val="16"/>
          <w:szCs w:val="16"/>
          <w:lang w:val="nl-NL"/>
        </w:rPr>
        <w:t xml:space="preserve"> </w:t>
      </w: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 ՓԲԸ</w:t>
      </w:r>
      <w:r w:rsidRPr="00424291">
        <w:rPr>
          <w:rFonts w:ascii="Sylfaen" w:hAnsi="Sylfaen" w:cs="Sylfaen"/>
          <w:sz w:val="16"/>
          <w:szCs w:val="16"/>
          <w:lang w:val="hy-AM"/>
        </w:rPr>
        <w:t>-</w:t>
      </w:r>
      <w:r w:rsidRPr="00424291">
        <w:rPr>
          <w:rFonts w:ascii="Sylfaen" w:hAnsi="Sylfaen" w:cs="Sylfaen"/>
          <w:sz w:val="16"/>
          <w:szCs w:val="16"/>
          <w:lang w:val="nl-NL"/>
        </w:rPr>
        <w:t>ին</w:t>
      </w:r>
      <w:r w:rsidRPr="00424291">
        <w:rPr>
          <w:rFonts w:ascii="Sylfaen" w:hAnsi="Sylfaen" w:cs="Arial"/>
          <w:sz w:val="16"/>
          <w:szCs w:val="16"/>
          <w:lang w:val="nl-NL"/>
        </w:rPr>
        <w:t xml:space="preserve">, </w:t>
      </w:r>
      <w:r w:rsidRPr="00424291">
        <w:rPr>
          <w:rFonts w:ascii="Sylfaen" w:hAnsi="Sylfaen" w:cs="Sylfaen"/>
          <w:sz w:val="16"/>
          <w:szCs w:val="16"/>
          <w:lang w:val="nl-NL"/>
        </w:rPr>
        <w:t>առանց</w:t>
      </w:r>
      <w:r w:rsidRPr="00424291">
        <w:rPr>
          <w:rFonts w:ascii="Sylfaen" w:hAnsi="Sylfaen" w:cs="Arial"/>
          <w:sz w:val="16"/>
          <w:szCs w:val="16"/>
          <w:lang w:val="nl-NL"/>
        </w:rPr>
        <w:t xml:space="preserve"> </w:t>
      </w:r>
      <w:r w:rsidRPr="00424291">
        <w:rPr>
          <w:rFonts w:ascii="Sylfaen" w:hAnsi="Sylfaen" w:cs="Sylfaen"/>
          <w:sz w:val="16"/>
          <w:szCs w:val="16"/>
          <w:lang w:val="nl-NL"/>
        </w:rPr>
        <w:t>նախնական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ներկայացնելու</w:t>
      </w:r>
      <w:r w:rsidRPr="00424291">
        <w:rPr>
          <w:rFonts w:ascii="Sylfaen" w:hAnsi="Sylfaen" w:cs="Arial"/>
          <w:sz w:val="16"/>
          <w:szCs w:val="16"/>
          <w:lang w:val="nl-NL"/>
        </w:rPr>
        <w:t xml:space="preserve">, </w:t>
      </w:r>
      <w:r w:rsidRPr="00424291">
        <w:rPr>
          <w:rFonts w:ascii="Sylfaen" w:hAnsi="Sylfaen" w:cs="Sylfaen"/>
          <w:sz w:val="16"/>
          <w:szCs w:val="16"/>
          <w:lang w:val="nl-NL"/>
        </w:rPr>
        <w:t>անվիճելի</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անառարկելի</w:t>
      </w:r>
      <w:r w:rsidRPr="00424291">
        <w:rPr>
          <w:rFonts w:ascii="Sylfaen" w:hAnsi="Sylfaen" w:cs="Arial"/>
          <w:sz w:val="16"/>
          <w:szCs w:val="16"/>
          <w:lang w:val="nl-NL"/>
        </w:rPr>
        <w:t xml:space="preserve"> </w:t>
      </w:r>
      <w:r w:rsidRPr="00424291">
        <w:rPr>
          <w:rFonts w:ascii="Sylfaen" w:hAnsi="Sylfaen" w:cs="Sylfaen"/>
          <w:sz w:val="16"/>
          <w:szCs w:val="16"/>
          <w:lang w:val="nl-NL"/>
        </w:rPr>
        <w:t>կարգով</w:t>
      </w:r>
      <w:r w:rsidRPr="00424291">
        <w:rPr>
          <w:rFonts w:ascii="Sylfaen" w:hAnsi="Sylfaen" w:cs="Arial"/>
          <w:sz w:val="16"/>
          <w:szCs w:val="16"/>
          <w:lang w:val="nl-NL"/>
        </w:rPr>
        <w:t xml:space="preserve"> </w:t>
      </w:r>
      <w:r w:rsidRPr="00424291">
        <w:rPr>
          <w:rFonts w:ascii="Sylfaen" w:hAnsi="Sylfaen" w:cs="Sylfaen"/>
          <w:sz w:val="16"/>
          <w:szCs w:val="16"/>
          <w:lang w:val="nl-NL"/>
        </w:rPr>
        <w:t>գանձել</w:t>
      </w:r>
      <w:r w:rsidRPr="00424291">
        <w:rPr>
          <w:rFonts w:ascii="Sylfaen" w:hAnsi="Sylfaen" w:cs="Arial"/>
          <w:sz w:val="16"/>
          <w:szCs w:val="16"/>
          <w:lang w:val="nl-NL"/>
        </w:rPr>
        <w:t xml:space="preserve"> </w:t>
      </w:r>
      <w:r w:rsidRPr="00424291">
        <w:rPr>
          <w:rFonts w:ascii="Sylfaen" w:hAnsi="Sylfaen" w:cs="Sylfaen"/>
          <w:sz w:val="16"/>
          <w:szCs w:val="16"/>
          <w:lang w:val="nl-NL"/>
        </w:rPr>
        <w:t>համապատասխան</w:t>
      </w:r>
      <w:r w:rsidRPr="00424291">
        <w:rPr>
          <w:rFonts w:ascii="Sylfaen" w:hAnsi="Sylfaen" w:cs="Arial"/>
          <w:sz w:val="16"/>
          <w:szCs w:val="16"/>
          <w:lang w:val="nl-NL"/>
        </w:rPr>
        <w:t xml:space="preserve"> </w:t>
      </w:r>
      <w:r w:rsidRPr="00424291">
        <w:rPr>
          <w:rFonts w:ascii="Sylfaen" w:hAnsi="Sylfaen" w:cs="Sylfaen"/>
          <w:sz w:val="16"/>
          <w:szCs w:val="16"/>
          <w:lang w:val="nl-NL"/>
        </w:rPr>
        <w:t>գումար</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1.1.1 կամ 1.1.2  </w:t>
      </w:r>
      <w:r w:rsidRPr="00424291">
        <w:rPr>
          <w:rFonts w:ascii="Sylfaen" w:hAnsi="Sylfaen" w:cs="Sylfaen"/>
          <w:sz w:val="16"/>
          <w:szCs w:val="16"/>
          <w:lang w:val="nl-NL"/>
        </w:rPr>
        <w:t>կետում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w:t>
      </w:r>
      <w:r w:rsidRPr="00424291">
        <w:rPr>
          <w:rFonts w:ascii="Sylfaen" w:hAnsi="Sylfaen" w:cs="Sylfaen"/>
          <w:sz w:val="16"/>
          <w:szCs w:val="16"/>
          <w:lang w:val="nl-NL"/>
        </w:rPr>
        <w:t>գումարի</w:t>
      </w:r>
      <w:r w:rsidRPr="00424291">
        <w:rPr>
          <w:rFonts w:ascii="Sylfaen" w:hAnsi="Sylfaen" w:cs="Arial"/>
          <w:sz w:val="16"/>
          <w:szCs w:val="16"/>
          <w:lang w:val="nl-NL"/>
        </w:rPr>
        <w:t xml:space="preserve"> </w:t>
      </w:r>
      <w:r w:rsidRPr="00424291">
        <w:rPr>
          <w:rFonts w:ascii="Sylfaen" w:hAnsi="Sylfaen" w:cs="Sylfaen"/>
          <w:sz w:val="16"/>
          <w:szCs w:val="16"/>
          <w:lang w:val="nl-NL"/>
        </w:rPr>
        <w:t>սահմաններում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Ընկերությանը</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սպասարկող</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բանկի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 xml:space="preserve"> </w:t>
      </w:r>
      <w:r w:rsidRPr="00424291">
        <w:rPr>
          <w:rFonts w:ascii="Sylfaen" w:hAnsi="Sylfaen" w:cs="Sylfaen"/>
          <w:sz w:val="16"/>
          <w:szCs w:val="16"/>
          <w:lang w:val="nl-NL"/>
        </w:rPr>
        <w:t>բանկում</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lang w:val="nl-NL"/>
        </w:rPr>
        <w:t>ցանկացած</w:t>
      </w:r>
      <w:r w:rsidRPr="00424291">
        <w:rPr>
          <w:rFonts w:ascii="Sylfaen" w:hAnsi="Sylfaen" w:cs="Arial"/>
          <w:sz w:val="16"/>
          <w:szCs w:val="16"/>
          <w:lang w:val="nl-NL"/>
        </w:rPr>
        <w:t xml:space="preserve"> </w:t>
      </w:r>
      <w:r w:rsidRPr="00424291">
        <w:rPr>
          <w:rFonts w:ascii="Sylfaen" w:hAnsi="Sylfaen" w:cs="Sylfaen"/>
          <w:sz w:val="16"/>
          <w:szCs w:val="16"/>
          <w:lang w:val="nl-NL"/>
        </w:rPr>
        <w:t>այլ</w:t>
      </w:r>
      <w:r w:rsidRPr="00424291">
        <w:rPr>
          <w:rFonts w:ascii="Sylfaen" w:hAnsi="Sylfaen" w:cs="Arial"/>
          <w:sz w:val="16"/>
          <w:szCs w:val="16"/>
          <w:lang w:val="nl-NL"/>
        </w:rPr>
        <w:t xml:space="preserve"> </w:t>
      </w:r>
      <w:r w:rsidRPr="00424291">
        <w:rPr>
          <w:rFonts w:ascii="Sylfaen" w:hAnsi="Sylfaen" w:cs="Sylfaen"/>
          <w:sz w:val="16"/>
          <w:szCs w:val="16"/>
          <w:lang w:val="nl-NL"/>
        </w:rPr>
        <w:t>բանկում</w:t>
      </w:r>
      <w:r w:rsidRPr="00424291">
        <w:rPr>
          <w:rFonts w:ascii="Sylfaen" w:hAnsi="Sylfaen" w:cs="Arial"/>
          <w:sz w:val="16"/>
          <w:szCs w:val="16"/>
          <w:lang w:val="nl-NL"/>
        </w:rPr>
        <w:t xml:space="preserve"> </w:t>
      </w:r>
      <w:r w:rsidRPr="00424291">
        <w:rPr>
          <w:rFonts w:ascii="Sylfaen" w:hAnsi="Sylfaen" w:cs="Sylfaen"/>
          <w:sz w:val="16"/>
          <w:szCs w:val="16"/>
          <w:lang w:val="nl-NL"/>
        </w:rPr>
        <w:t>բացված</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ցանկացած</w:t>
      </w:r>
      <w:r w:rsidRPr="00424291">
        <w:rPr>
          <w:rFonts w:ascii="Sylfaen" w:hAnsi="Sylfaen" w:cs="Arial"/>
          <w:sz w:val="16"/>
          <w:szCs w:val="16"/>
          <w:lang w:val="nl-NL"/>
        </w:rPr>
        <w:t xml:space="preserve">  </w:t>
      </w:r>
      <w:r w:rsidRPr="00424291">
        <w:rPr>
          <w:rFonts w:ascii="Sylfaen" w:hAnsi="Sylfaen" w:cs="Sylfaen"/>
          <w:sz w:val="16"/>
          <w:szCs w:val="16"/>
          <w:lang w:val="nl-NL"/>
        </w:rPr>
        <w:t>հաշվից</w:t>
      </w:r>
      <w:r w:rsidRPr="00424291">
        <w:rPr>
          <w:rFonts w:ascii="Sylfaen" w:hAnsi="Sylfaen" w:cs="Tahoma"/>
          <w:sz w:val="16"/>
          <w:szCs w:val="16"/>
          <w:lang w:val="nl-NL"/>
        </w:rPr>
        <w:t>։</w:t>
      </w:r>
      <w:r w:rsidRPr="00424291">
        <w:rPr>
          <w:rFonts w:ascii="Sylfaen" w:hAnsi="Sylfaen"/>
          <w:sz w:val="16"/>
          <w:szCs w:val="16"/>
          <w:lang w:val="nl-NL"/>
        </w:rPr>
        <w:t xml:space="preserve"> </w:t>
      </w:r>
      <w:r w:rsidRPr="00424291">
        <w:rPr>
          <w:rFonts w:ascii="Sylfaen" w:hAnsi="Sylfaen" w:cs="Sylfaen"/>
          <w:sz w:val="16"/>
          <w:szCs w:val="16"/>
          <w:lang w:val="nl-NL"/>
        </w:rPr>
        <w:t>Սույնով</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Մասնակցի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w:t>
      </w:r>
      <w:r w:rsidRPr="00424291">
        <w:rPr>
          <w:rFonts w:ascii="Sylfaen" w:hAnsi="Sylfaen" w:cs="Sylfaen"/>
          <w:sz w:val="16"/>
          <w:szCs w:val="16"/>
          <w:lang w:val="nl-NL"/>
        </w:rPr>
        <w:t>ն</w:t>
      </w:r>
      <w:r w:rsidRPr="00424291">
        <w:rPr>
          <w:rFonts w:ascii="Sylfaen" w:hAnsi="Sylfaen" w:cs="Arial"/>
          <w:sz w:val="16"/>
          <w:szCs w:val="16"/>
          <w:lang w:val="nl-NL"/>
        </w:rPr>
        <w:t xml:space="preserve"> </w:t>
      </w:r>
      <w:r w:rsidRPr="00424291">
        <w:rPr>
          <w:rFonts w:ascii="Sylfaen" w:hAnsi="Sylfaen" w:cs="Sylfaen"/>
          <w:sz w:val="16"/>
          <w:szCs w:val="16"/>
          <w:lang w:val="nl-NL"/>
        </w:rPr>
        <w:t>հանձնարարում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Ընկերությանը</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սպասարկող</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բանկի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 xml:space="preserve"> </w:t>
      </w:r>
      <w:r w:rsidRPr="00424291">
        <w:rPr>
          <w:rFonts w:ascii="Sylfaen" w:hAnsi="Sylfaen" w:cs="Sylfaen"/>
          <w:sz w:val="16"/>
          <w:szCs w:val="16"/>
          <w:lang w:val="nl-NL"/>
        </w:rPr>
        <w:t>բանկին</w:t>
      </w:r>
      <w:r w:rsidRPr="00424291">
        <w:rPr>
          <w:rFonts w:ascii="Sylfaen" w:hAnsi="Sylfaen" w:cs="Arial"/>
          <w:sz w:val="16"/>
          <w:szCs w:val="16"/>
          <w:lang w:val="nl-NL"/>
        </w:rPr>
        <w:t xml:space="preserve">, </w:t>
      </w:r>
      <w:r w:rsidRPr="00424291">
        <w:rPr>
          <w:rFonts w:ascii="Sylfaen" w:hAnsi="Sylfaen" w:cs="Sylfaen"/>
          <w:sz w:val="16"/>
          <w:szCs w:val="16"/>
          <w:lang w:val="nl-NL"/>
        </w:rPr>
        <w:t>ինչպես</w:t>
      </w:r>
      <w:r w:rsidRPr="00424291">
        <w:rPr>
          <w:rFonts w:ascii="Sylfaen" w:hAnsi="Sylfaen" w:cs="Arial"/>
          <w:sz w:val="16"/>
          <w:szCs w:val="16"/>
          <w:lang w:val="nl-NL"/>
        </w:rPr>
        <w:t xml:space="preserve"> </w:t>
      </w:r>
      <w:r w:rsidRPr="00424291">
        <w:rPr>
          <w:rFonts w:ascii="Sylfaen" w:hAnsi="Sylfaen" w:cs="Sylfaen"/>
          <w:sz w:val="16"/>
          <w:szCs w:val="16"/>
          <w:lang w:val="nl-NL"/>
        </w:rPr>
        <w:t>նաև</w:t>
      </w:r>
      <w:r w:rsidRPr="00424291">
        <w:rPr>
          <w:rFonts w:ascii="Sylfaen" w:hAnsi="Sylfaen" w:cs="Arial"/>
          <w:sz w:val="16"/>
          <w:szCs w:val="16"/>
          <w:lang w:val="nl-NL"/>
        </w:rPr>
        <w:t xml:space="preserve"> </w:t>
      </w:r>
      <w:r w:rsidRPr="00424291">
        <w:rPr>
          <w:rFonts w:ascii="Sylfaen" w:hAnsi="Sylfaen" w:cs="Sylfaen"/>
          <w:sz w:val="16"/>
          <w:szCs w:val="16"/>
          <w:lang w:val="nl-NL"/>
        </w:rPr>
        <w:t>իրեն</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lang w:val="nl-NL"/>
        </w:rPr>
        <w:t>բոլոր</w:t>
      </w:r>
      <w:r w:rsidRPr="00424291">
        <w:rPr>
          <w:rFonts w:ascii="Sylfaen" w:hAnsi="Sylfaen" w:cs="Arial"/>
          <w:sz w:val="16"/>
          <w:szCs w:val="16"/>
          <w:lang w:val="nl-NL"/>
        </w:rPr>
        <w:t xml:space="preserve"> </w:t>
      </w:r>
      <w:r w:rsidRPr="00424291">
        <w:rPr>
          <w:rFonts w:ascii="Sylfaen" w:hAnsi="Sylfaen" w:cs="Sylfaen"/>
          <w:sz w:val="16"/>
          <w:szCs w:val="16"/>
          <w:lang w:val="nl-NL"/>
        </w:rPr>
        <w:t>բանկերին</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w:t>
      </w:r>
      <w:r w:rsidRPr="00424291">
        <w:rPr>
          <w:rFonts w:ascii="Sylfaen" w:hAnsi="Sylfaen" w:cs="Sylfaen"/>
          <w:sz w:val="16"/>
          <w:szCs w:val="16"/>
          <w:lang w:val="nl-NL"/>
        </w:rPr>
        <w:t>գործողության</w:t>
      </w:r>
      <w:r w:rsidRPr="00424291">
        <w:rPr>
          <w:rFonts w:ascii="Sylfaen" w:hAnsi="Sylfaen" w:cs="Arial"/>
          <w:sz w:val="16"/>
          <w:szCs w:val="16"/>
          <w:lang w:val="nl-NL"/>
        </w:rPr>
        <w:t xml:space="preserve"> </w:t>
      </w:r>
      <w:r w:rsidRPr="00424291">
        <w:rPr>
          <w:rFonts w:ascii="Sylfaen" w:hAnsi="Sylfaen" w:cs="Sylfaen"/>
          <w:sz w:val="16"/>
          <w:szCs w:val="16"/>
          <w:lang w:val="nl-NL"/>
        </w:rPr>
        <w:t>ամբողջ</w:t>
      </w:r>
      <w:r w:rsidRPr="00424291">
        <w:rPr>
          <w:rFonts w:ascii="Sylfaen" w:hAnsi="Sylfaen" w:cs="Arial"/>
          <w:sz w:val="16"/>
          <w:szCs w:val="16"/>
          <w:lang w:val="nl-NL"/>
        </w:rPr>
        <w:t xml:space="preserve"> </w:t>
      </w:r>
      <w:r w:rsidRPr="00424291">
        <w:rPr>
          <w:rFonts w:ascii="Sylfaen" w:hAnsi="Sylfaen" w:cs="Sylfaen"/>
          <w:sz w:val="16"/>
          <w:szCs w:val="16"/>
          <w:lang w:val="nl-NL"/>
        </w:rPr>
        <w:t>ժամկետի</w:t>
      </w:r>
      <w:r w:rsidRPr="00424291">
        <w:rPr>
          <w:rFonts w:ascii="Sylfaen" w:hAnsi="Sylfaen" w:cs="Arial"/>
          <w:sz w:val="16"/>
          <w:szCs w:val="16"/>
          <w:lang w:val="nl-NL"/>
        </w:rPr>
        <w:t xml:space="preserve"> </w:t>
      </w:r>
      <w:r w:rsidRPr="00424291">
        <w:rPr>
          <w:rFonts w:ascii="Sylfaen" w:hAnsi="Sylfaen" w:cs="Sylfaen"/>
          <w:sz w:val="16"/>
          <w:szCs w:val="16"/>
          <w:lang w:val="nl-NL"/>
        </w:rPr>
        <w:t>ընթացքում</w:t>
      </w:r>
      <w:r w:rsidRPr="00424291">
        <w:rPr>
          <w:rFonts w:ascii="Sylfaen" w:hAnsi="Sylfaen" w:cs="Arial"/>
          <w:sz w:val="16"/>
          <w:szCs w:val="16"/>
          <w:lang w:val="nl-NL"/>
        </w:rPr>
        <w:t xml:space="preserve"> </w:t>
      </w: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w:t>
      </w:r>
      <w:r w:rsidRPr="00424291">
        <w:rPr>
          <w:rFonts w:ascii="Sylfaen" w:hAnsi="Sylfaen" w:cs="Sylfaen"/>
          <w:sz w:val="16"/>
          <w:szCs w:val="16"/>
          <w:lang w:val="hy-AM"/>
        </w:rPr>
        <w:t xml:space="preserve"> </w:t>
      </w:r>
      <w:r w:rsidRPr="00424291">
        <w:rPr>
          <w:rFonts w:ascii="Sylfaen" w:hAnsi="Sylfaen" w:cs="Sylfaen"/>
          <w:sz w:val="16"/>
          <w:szCs w:val="16"/>
        </w:rPr>
        <w:t>ՓԲԸ</w:t>
      </w:r>
      <w:r w:rsidRPr="00424291">
        <w:rPr>
          <w:rFonts w:ascii="Sylfaen" w:hAnsi="Sylfaen" w:cs="Sylfaen"/>
          <w:sz w:val="16"/>
          <w:szCs w:val="16"/>
          <w:lang w:val="nl-NL"/>
        </w:rPr>
        <w:t>-</w:t>
      </w:r>
      <w:r w:rsidRPr="00424291">
        <w:rPr>
          <w:rFonts w:ascii="Sylfaen" w:hAnsi="Sylfaen" w:cs="Sylfaen"/>
          <w:sz w:val="16"/>
          <w:szCs w:val="16"/>
        </w:rPr>
        <w:t>ի</w:t>
      </w:r>
      <w:r w:rsidRPr="00424291">
        <w:rPr>
          <w:rFonts w:ascii="Sylfaen" w:hAnsi="Sylfaen" w:cs="Sylfaen"/>
          <w:sz w:val="16"/>
          <w:szCs w:val="16"/>
          <w:lang w:val="nl-NL"/>
        </w:rPr>
        <w:t xml:space="preserve"> առաջին</w:t>
      </w:r>
      <w:r w:rsidRPr="00424291">
        <w:rPr>
          <w:rFonts w:ascii="Sylfaen" w:hAnsi="Sylfaen" w:cs="Arial"/>
          <w:sz w:val="16"/>
          <w:szCs w:val="16"/>
          <w:lang w:val="nl-NL"/>
        </w:rPr>
        <w:t xml:space="preserve"> </w:t>
      </w:r>
      <w:r w:rsidRPr="00424291">
        <w:rPr>
          <w:rFonts w:ascii="Sylfaen" w:hAnsi="Sylfaen" w:cs="Sylfaen"/>
          <w:sz w:val="16"/>
          <w:szCs w:val="16"/>
          <w:lang w:val="nl-NL"/>
        </w:rPr>
        <w:t>իսկ</w:t>
      </w:r>
      <w:r w:rsidRPr="00424291">
        <w:rPr>
          <w:rFonts w:ascii="Sylfaen" w:hAnsi="Sylfaen" w:cs="Arial"/>
          <w:sz w:val="16"/>
          <w:szCs w:val="16"/>
          <w:lang w:val="nl-NL"/>
        </w:rPr>
        <w:t xml:space="preserve"> </w:t>
      </w:r>
      <w:r w:rsidRPr="00424291">
        <w:rPr>
          <w:rFonts w:ascii="Sylfaen" w:hAnsi="Sylfaen" w:cs="Sylfaen"/>
          <w:sz w:val="16"/>
          <w:szCs w:val="16"/>
          <w:lang w:val="nl-NL"/>
        </w:rPr>
        <w:t>պահանջով</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հետագա</w:t>
      </w:r>
      <w:r w:rsidRPr="00424291">
        <w:rPr>
          <w:rFonts w:ascii="Sylfaen" w:hAnsi="Sylfaen" w:cs="Arial"/>
          <w:sz w:val="16"/>
          <w:szCs w:val="16"/>
          <w:lang w:val="nl-NL"/>
        </w:rPr>
        <w:t xml:space="preserve"> </w:t>
      </w:r>
      <w:r w:rsidRPr="00424291">
        <w:rPr>
          <w:rFonts w:ascii="Sylfaen" w:hAnsi="Sylfaen" w:cs="Sylfaen"/>
          <w:sz w:val="16"/>
          <w:szCs w:val="16"/>
          <w:lang w:val="nl-NL"/>
        </w:rPr>
        <w:t>բոլոր</w:t>
      </w:r>
      <w:r w:rsidRPr="00424291">
        <w:rPr>
          <w:rFonts w:ascii="Sylfaen" w:hAnsi="Sylfaen" w:cs="Arial"/>
          <w:sz w:val="16"/>
          <w:szCs w:val="16"/>
          <w:lang w:val="nl-NL"/>
        </w:rPr>
        <w:t xml:space="preserve"> </w:t>
      </w:r>
      <w:r w:rsidRPr="00424291">
        <w:rPr>
          <w:rFonts w:ascii="Sylfaen" w:hAnsi="Sylfaen" w:cs="Sylfaen"/>
          <w:sz w:val="16"/>
          <w:szCs w:val="16"/>
          <w:lang w:val="nl-NL"/>
        </w:rPr>
        <w:t>պահանջներով</w:t>
      </w:r>
      <w:r w:rsidRPr="00424291">
        <w:rPr>
          <w:rFonts w:ascii="Sylfaen" w:hAnsi="Sylfaen" w:cs="Arial"/>
          <w:sz w:val="16"/>
          <w:szCs w:val="16"/>
          <w:lang w:val="nl-NL"/>
        </w:rPr>
        <w:t xml:space="preserve"> </w:t>
      </w:r>
      <w:r w:rsidRPr="00424291">
        <w:rPr>
          <w:rFonts w:ascii="Sylfaen" w:hAnsi="Sylfaen" w:cs="Sylfaen"/>
          <w:sz w:val="16"/>
          <w:szCs w:val="16"/>
          <w:lang w:val="nl-NL"/>
        </w:rPr>
        <w:t>տուժանքի</w:t>
      </w:r>
      <w:r w:rsidRPr="00424291">
        <w:rPr>
          <w:rFonts w:ascii="Sylfaen" w:hAnsi="Sylfaen" w:cs="Arial"/>
          <w:sz w:val="16"/>
          <w:szCs w:val="16"/>
          <w:lang w:val="nl-NL"/>
        </w:rPr>
        <w:t xml:space="preserve"> </w:t>
      </w:r>
      <w:r w:rsidRPr="00424291">
        <w:rPr>
          <w:rFonts w:ascii="Sylfaen" w:hAnsi="Sylfaen" w:cs="Sylfaen"/>
          <w:sz w:val="16"/>
          <w:szCs w:val="16"/>
          <w:lang w:val="nl-NL"/>
        </w:rPr>
        <w:t>մասին</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w:t>
      </w:r>
      <w:r w:rsidRPr="00424291">
        <w:rPr>
          <w:rFonts w:ascii="Sylfaen" w:hAnsi="Sylfaen" w:cs="Sylfaen"/>
          <w:sz w:val="16"/>
          <w:szCs w:val="16"/>
          <w:lang w:val="nl-NL"/>
        </w:rPr>
        <w:t>հիման</w:t>
      </w:r>
      <w:r w:rsidRPr="00424291">
        <w:rPr>
          <w:rFonts w:ascii="Sylfaen" w:hAnsi="Sylfaen" w:cs="Arial"/>
          <w:sz w:val="16"/>
          <w:szCs w:val="16"/>
          <w:lang w:val="nl-NL"/>
        </w:rPr>
        <w:t xml:space="preserve"> </w:t>
      </w:r>
      <w:r w:rsidRPr="00424291">
        <w:rPr>
          <w:rFonts w:ascii="Sylfaen" w:hAnsi="Sylfaen" w:cs="Sylfaen"/>
          <w:sz w:val="16"/>
          <w:szCs w:val="16"/>
          <w:lang w:val="nl-NL"/>
        </w:rPr>
        <w:t>վրա</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բանկային</w:t>
      </w:r>
      <w:r w:rsidRPr="00424291">
        <w:rPr>
          <w:rFonts w:ascii="Sylfaen" w:hAnsi="Sylfaen" w:cs="Arial"/>
          <w:sz w:val="16"/>
          <w:szCs w:val="16"/>
          <w:lang w:val="nl-NL"/>
        </w:rPr>
        <w:t xml:space="preserve"> </w:t>
      </w:r>
      <w:r w:rsidRPr="00424291">
        <w:rPr>
          <w:rFonts w:ascii="Sylfaen" w:hAnsi="Sylfaen" w:cs="Sylfaen"/>
          <w:sz w:val="16"/>
          <w:szCs w:val="16"/>
          <w:lang w:val="nl-NL"/>
        </w:rPr>
        <w:t>հաշիվներից</w:t>
      </w:r>
      <w:r w:rsidRPr="00424291">
        <w:rPr>
          <w:rFonts w:ascii="Sylfaen" w:hAnsi="Sylfaen" w:cs="Arial"/>
          <w:sz w:val="16"/>
          <w:szCs w:val="16"/>
          <w:lang w:val="nl-NL"/>
        </w:rPr>
        <w:t xml:space="preserve"> </w:t>
      </w:r>
      <w:r w:rsidRPr="00424291">
        <w:rPr>
          <w:rFonts w:ascii="Sylfaen" w:hAnsi="Sylfaen" w:cs="Sylfaen"/>
          <w:sz w:val="16"/>
          <w:szCs w:val="16"/>
          <w:lang w:val="nl-NL"/>
        </w:rPr>
        <w:t>անակցեպտ</w:t>
      </w:r>
      <w:r w:rsidRPr="00424291">
        <w:rPr>
          <w:rFonts w:ascii="Sylfaen" w:hAnsi="Sylfaen" w:cs="Arial"/>
          <w:sz w:val="16"/>
          <w:szCs w:val="16"/>
          <w:lang w:val="nl-NL"/>
        </w:rPr>
        <w:t xml:space="preserve"> (</w:t>
      </w:r>
      <w:r w:rsidRPr="00424291">
        <w:rPr>
          <w:rFonts w:ascii="Sylfaen" w:hAnsi="Sylfaen" w:cs="Sylfaen"/>
          <w:sz w:val="16"/>
          <w:szCs w:val="16"/>
          <w:lang w:val="nl-NL"/>
        </w:rPr>
        <w:t>անվիճելի</w:t>
      </w:r>
      <w:r w:rsidRPr="00424291">
        <w:rPr>
          <w:rFonts w:ascii="Sylfaen" w:hAnsi="Sylfaen" w:cs="Arial"/>
          <w:sz w:val="16"/>
          <w:szCs w:val="16"/>
          <w:lang w:val="nl-NL"/>
        </w:rPr>
        <w:t xml:space="preserve">)  </w:t>
      </w:r>
      <w:r w:rsidRPr="00424291">
        <w:rPr>
          <w:rFonts w:ascii="Sylfaen" w:hAnsi="Sylfaen" w:cs="Sylfaen"/>
          <w:sz w:val="16"/>
          <w:szCs w:val="16"/>
          <w:lang w:val="nl-NL"/>
        </w:rPr>
        <w:t>կարգով</w:t>
      </w:r>
      <w:r w:rsidRPr="00424291">
        <w:rPr>
          <w:rFonts w:ascii="Sylfaen" w:hAnsi="Sylfaen" w:cs="Arial"/>
          <w:sz w:val="16"/>
          <w:szCs w:val="16"/>
          <w:lang w:val="nl-NL"/>
        </w:rPr>
        <w:t xml:space="preserve"> </w:t>
      </w:r>
      <w:r w:rsidRPr="00424291">
        <w:rPr>
          <w:rFonts w:ascii="Sylfaen" w:hAnsi="Sylfaen" w:cs="Sylfaen"/>
          <w:sz w:val="16"/>
          <w:szCs w:val="16"/>
          <w:lang w:val="nl-NL"/>
        </w:rPr>
        <w:t>գանձել</w:t>
      </w:r>
      <w:r w:rsidRPr="00424291">
        <w:rPr>
          <w:rFonts w:ascii="Sylfaen" w:hAnsi="Sylfaen" w:cs="Arial"/>
          <w:sz w:val="16"/>
          <w:szCs w:val="16"/>
          <w:lang w:val="nl-NL"/>
        </w:rPr>
        <w:t xml:space="preserve"> </w:t>
      </w:r>
      <w:r w:rsidRPr="00424291">
        <w:rPr>
          <w:rFonts w:ascii="Sylfaen" w:hAnsi="Sylfaen" w:cs="Sylfaen"/>
          <w:sz w:val="16"/>
          <w:szCs w:val="16"/>
          <w:lang w:val="nl-NL"/>
        </w:rPr>
        <w:t>պահանջվող</w:t>
      </w:r>
      <w:r w:rsidRPr="00424291">
        <w:rPr>
          <w:rFonts w:ascii="Sylfaen" w:hAnsi="Sylfaen" w:cs="Arial"/>
          <w:sz w:val="16"/>
          <w:szCs w:val="16"/>
          <w:lang w:val="nl-NL"/>
        </w:rPr>
        <w:t xml:space="preserve"> </w:t>
      </w:r>
      <w:r w:rsidRPr="00424291">
        <w:rPr>
          <w:rFonts w:ascii="Sylfaen" w:hAnsi="Sylfaen" w:cs="Sylfaen"/>
          <w:sz w:val="16"/>
          <w:szCs w:val="16"/>
          <w:lang w:val="nl-NL"/>
        </w:rPr>
        <w:t>գումարը</w:t>
      </w:r>
      <w:r w:rsidRPr="00424291">
        <w:rPr>
          <w:rFonts w:ascii="Sylfaen" w:hAnsi="Sylfaen" w:cs="Tahoma"/>
          <w:sz w:val="16"/>
          <w:szCs w:val="16"/>
          <w:lang w:val="nl-NL"/>
        </w:rPr>
        <w:t>։</w:t>
      </w:r>
      <w:r w:rsidRPr="00424291">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003830F2">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3830F2">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5412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C17B58"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3830F2" w:rsidRPr="00C17B58">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B02" w:rsidRDefault="00F44B02" w:rsidP="004D3B9B">
      <w:r>
        <w:separator/>
      </w:r>
    </w:p>
  </w:endnote>
  <w:endnote w:type="continuationSeparator" w:id="0">
    <w:p w:rsidR="00F44B02" w:rsidRDefault="00F44B0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B02" w:rsidRDefault="00F44B02" w:rsidP="004D3B9B">
      <w:r>
        <w:separator/>
      </w:r>
    </w:p>
  </w:footnote>
  <w:footnote w:type="continuationSeparator" w:id="0">
    <w:p w:rsidR="00F44B02" w:rsidRDefault="00F44B02" w:rsidP="004D3B9B">
      <w:r>
        <w:continuationSeparator/>
      </w:r>
    </w:p>
  </w:footnote>
  <w:footnote w:id="1">
    <w:p w:rsidR="00386209" w:rsidRPr="004E5447" w:rsidRDefault="0038620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09" w:rsidRDefault="00386209">
    <w:pPr>
      <w:pStyle w:val="Header"/>
      <w:rPr>
        <w:lang w:val="en-US"/>
      </w:rPr>
    </w:pPr>
  </w:p>
  <w:p w:rsidR="00386209" w:rsidRPr="00460191" w:rsidRDefault="0038620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16233"/>
    <w:rsid w:val="00023469"/>
    <w:rsid w:val="00027F3C"/>
    <w:rsid w:val="0003355F"/>
    <w:rsid w:val="000366CF"/>
    <w:rsid w:val="00037D87"/>
    <w:rsid w:val="00045A4B"/>
    <w:rsid w:val="00046FB1"/>
    <w:rsid w:val="00050DC1"/>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32A7"/>
    <w:rsid w:val="000D6038"/>
    <w:rsid w:val="000E0034"/>
    <w:rsid w:val="000E5066"/>
    <w:rsid w:val="000F09C3"/>
    <w:rsid w:val="001010FF"/>
    <w:rsid w:val="00105AAA"/>
    <w:rsid w:val="00107142"/>
    <w:rsid w:val="00124840"/>
    <w:rsid w:val="00127498"/>
    <w:rsid w:val="00132921"/>
    <w:rsid w:val="00134AE8"/>
    <w:rsid w:val="00152098"/>
    <w:rsid w:val="001525EF"/>
    <w:rsid w:val="001601F3"/>
    <w:rsid w:val="00164417"/>
    <w:rsid w:val="00164609"/>
    <w:rsid w:val="00164782"/>
    <w:rsid w:val="0017088F"/>
    <w:rsid w:val="001723BB"/>
    <w:rsid w:val="001754A9"/>
    <w:rsid w:val="00175E48"/>
    <w:rsid w:val="001869F2"/>
    <w:rsid w:val="0019153E"/>
    <w:rsid w:val="00191688"/>
    <w:rsid w:val="00195D68"/>
    <w:rsid w:val="00195FFF"/>
    <w:rsid w:val="001A3ECD"/>
    <w:rsid w:val="001B1AE9"/>
    <w:rsid w:val="001C51F9"/>
    <w:rsid w:val="001C589B"/>
    <w:rsid w:val="001C5E56"/>
    <w:rsid w:val="001C7A03"/>
    <w:rsid w:val="001D0131"/>
    <w:rsid w:val="001D3CC3"/>
    <w:rsid w:val="001D3CDC"/>
    <w:rsid w:val="001E684A"/>
    <w:rsid w:val="001E7931"/>
    <w:rsid w:val="001F1A21"/>
    <w:rsid w:val="001F1E01"/>
    <w:rsid w:val="001F2352"/>
    <w:rsid w:val="0020753F"/>
    <w:rsid w:val="00212144"/>
    <w:rsid w:val="00212453"/>
    <w:rsid w:val="0022478F"/>
    <w:rsid w:val="0022545D"/>
    <w:rsid w:val="0022664B"/>
    <w:rsid w:val="002331F2"/>
    <w:rsid w:val="0023352F"/>
    <w:rsid w:val="002342DE"/>
    <w:rsid w:val="002426F3"/>
    <w:rsid w:val="0025781C"/>
    <w:rsid w:val="00262A3A"/>
    <w:rsid w:val="0026610B"/>
    <w:rsid w:val="002665AE"/>
    <w:rsid w:val="00266D38"/>
    <w:rsid w:val="00275C92"/>
    <w:rsid w:val="0027633E"/>
    <w:rsid w:val="0027776F"/>
    <w:rsid w:val="00282731"/>
    <w:rsid w:val="00283203"/>
    <w:rsid w:val="0029641A"/>
    <w:rsid w:val="002971CB"/>
    <w:rsid w:val="002A160B"/>
    <w:rsid w:val="002A75FB"/>
    <w:rsid w:val="002B0F15"/>
    <w:rsid w:val="002B7932"/>
    <w:rsid w:val="002D1CEE"/>
    <w:rsid w:val="002D3D78"/>
    <w:rsid w:val="002E2658"/>
    <w:rsid w:val="002E6A08"/>
    <w:rsid w:val="002F1890"/>
    <w:rsid w:val="002F692F"/>
    <w:rsid w:val="002F74CB"/>
    <w:rsid w:val="003101D1"/>
    <w:rsid w:val="00312A71"/>
    <w:rsid w:val="0031408A"/>
    <w:rsid w:val="00323FB4"/>
    <w:rsid w:val="00330A2A"/>
    <w:rsid w:val="00336FFE"/>
    <w:rsid w:val="00337745"/>
    <w:rsid w:val="00342FB2"/>
    <w:rsid w:val="0034763B"/>
    <w:rsid w:val="00356ECD"/>
    <w:rsid w:val="003577B6"/>
    <w:rsid w:val="00360597"/>
    <w:rsid w:val="003669B9"/>
    <w:rsid w:val="003671AA"/>
    <w:rsid w:val="003727FE"/>
    <w:rsid w:val="003775AB"/>
    <w:rsid w:val="003830F2"/>
    <w:rsid w:val="003832E5"/>
    <w:rsid w:val="00386209"/>
    <w:rsid w:val="003925FA"/>
    <w:rsid w:val="00392AB4"/>
    <w:rsid w:val="00392EFE"/>
    <w:rsid w:val="00396CE9"/>
    <w:rsid w:val="003A6C47"/>
    <w:rsid w:val="003A76A3"/>
    <w:rsid w:val="003B5205"/>
    <w:rsid w:val="003C1830"/>
    <w:rsid w:val="003C2499"/>
    <w:rsid w:val="003C67F0"/>
    <w:rsid w:val="003D635F"/>
    <w:rsid w:val="003E5C2D"/>
    <w:rsid w:val="003E7789"/>
    <w:rsid w:val="003F7BF3"/>
    <w:rsid w:val="00402D4A"/>
    <w:rsid w:val="004045CC"/>
    <w:rsid w:val="00406649"/>
    <w:rsid w:val="004118A7"/>
    <w:rsid w:val="00416245"/>
    <w:rsid w:val="0042186A"/>
    <w:rsid w:val="00422806"/>
    <w:rsid w:val="00424291"/>
    <w:rsid w:val="004261DF"/>
    <w:rsid w:val="00427355"/>
    <w:rsid w:val="004327F9"/>
    <w:rsid w:val="00432DD3"/>
    <w:rsid w:val="00436801"/>
    <w:rsid w:val="0044762F"/>
    <w:rsid w:val="004535F1"/>
    <w:rsid w:val="00456BEF"/>
    <w:rsid w:val="0047003E"/>
    <w:rsid w:val="00477533"/>
    <w:rsid w:val="00481A40"/>
    <w:rsid w:val="004907EC"/>
    <w:rsid w:val="00497341"/>
    <w:rsid w:val="004A72F0"/>
    <w:rsid w:val="004B51F0"/>
    <w:rsid w:val="004C4AA7"/>
    <w:rsid w:val="004C5369"/>
    <w:rsid w:val="004D3B9B"/>
    <w:rsid w:val="004E4F83"/>
    <w:rsid w:val="004F0237"/>
    <w:rsid w:val="004F7A86"/>
    <w:rsid w:val="00501D7A"/>
    <w:rsid w:val="00502FE0"/>
    <w:rsid w:val="005171BA"/>
    <w:rsid w:val="0052322A"/>
    <w:rsid w:val="0052371A"/>
    <w:rsid w:val="00523A0E"/>
    <w:rsid w:val="00530931"/>
    <w:rsid w:val="00534362"/>
    <w:rsid w:val="0053621D"/>
    <w:rsid w:val="005362F4"/>
    <w:rsid w:val="0053737E"/>
    <w:rsid w:val="00542AE4"/>
    <w:rsid w:val="0055081B"/>
    <w:rsid w:val="00551C1C"/>
    <w:rsid w:val="005541CF"/>
    <w:rsid w:val="00561412"/>
    <w:rsid w:val="005618A6"/>
    <w:rsid w:val="0056570F"/>
    <w:rsid w:val="00577064"/>
    <w:rsid w:val="005851AF"/>
    <w:rsid w:val="00590C31"/>
    <w:rsid w:val="005946ED"/>
    <w:rsid w:val="005A2921"/>
    <w:rsid w:val="005A5D42"/>
    <w:rsid w:val="005A61B3"/>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1F58"/>
    <w:rsid w:val="006271BA"/>
    <w:rsid w:val="006314E6"/>
    <w:rsid w:val="00641782"/>
    <w:rsid w:val="006444DB"/>
    <w:rsid w:val="00654216"/>
    <w:rsid w:val="00655B12"/>
    <w:rsid w:val="0067248E"/>
    <w:rsid w:val="00675A24"/>
    <w:rsid w:val="00677F36"/>
    <w:rsid w:val="00681554"/>
    <w:rsid w:val="00685A69"/>
    <w:rsid w:val="006929CF"/>
    <w:rsid w:val="006A1016"/>
    <w:rsid w:val="006B0B79"/>
    <w:rsid w:val="006B60DF"/>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2179"/>
    <w:rsid w:val="00735B45"/>
    <w:rsid w:val="007378B8"/>
    <w:rsid w:val="00740387"/>
    <w:rsid w:val="00742732"/>
    <w:rsid w:val="00743F69"/>
    <w:rsid w:val="007513A3"/>
    <w:rsid w:val="00752B6E"/>
    <w:rsid w:val="00752B88"/>
    <w:rsid w:val="0075678D"/>
    <w:rsid w:val="00761B6F"/>
    <w:rsid w:val="007633AD"/>
    <w:rsid w:val="00773F4B"/>
    <w:rsid w:val="007748A5"/>
    <w:rsid w:val="0077567D"/>
    <w:rsid w:val="00777F99"/>
    <w:rsid w:val="007848CB"/>
    <w:rsid w:val="0078742A"/>
    <w:rsid w:val="00790094"/>
    <w:rsid w:val="007902B0"/>
    <w:rsid w:val="00793E11"/>
    <w:rsid w:val="007A4EC9"/>
    <w:rsid w:val="007A57AC"/>
    <w:rsid w:val="007C237A"/>
    <w:rsid w:val="007C2ABB"/>
    <w:rsid w:val="007C2DC2"/>
    <w:rsid w:val="007C348B"/>
    <w:rsid w:val="007D2D7B"/>
    <w:rsid w:val="007D4375"/>
    <w:rsid w:val="007E0F73"/>
    <w:rsid w:val="007F5186"/>
    <w:rsid w:val="008042BF"/>
    <w:rsid w:val="00822961"/>
    <w:rsid w:val="0082442A"/>
    <w:rsid w:val="00830D7D"/>
    <w:rsid w:val="0083681F"/>
    <w:rsid w:val="00840296"/>
    <w:rsid w:val="00840A5C"/>
    <w:rsid w:val="00841074"/>
    <w:rsid w:val="0084501B"/>
    <w:rsid w:val="008463B9"/>
    <w:rsid w:val="00855A45"/>
    <w:rsid w:val="00856256"/>
    <w:rsid w:val="00860432"/>
    <w:rsid w:val="0086534A"/>
    <w:rsid w:val="008653CE"/>
    <w:rsid w:val="00865A72"/>
    <w:rsid w:val="00874F11"/>
    <w:rsid w:val="008752B1"/>
    <w:rsid w:val="00876BB9"/>
    <w:rsid w:val="008832B5"/>
    <w:rsid w:val="00886554"/>
    <w:rsid w:val="008A3D0F"/>
    <w:rsid w:val="008C0A3E"/>
    <w:rsid w:val="008C6476"/>
    <w:rsid w:val="008E112C"/>
    <w:rsid w:val="008E563D"/>
    <w:rsid w:val="008F5219"/>
    <w:rsid w:val="008F7216"/>
    <w:rsid w:val="00904AD3"/>
    <w:rsid w:val="00922906"/>
    <w:rsid w:val="00932A3D"/>
    <w:rsid w:val="00933D24"/>
    <w:rsid w:val="00941296"/>
    <w:rsid w:val="0094257E"/>
    <w:rsid w:val="00944D06"/>
    <w:rsid w:val="00951441"/>
    <w:rsid w:val="00951B6F"/>
    <w:rsid w:val="00952C24"/>
    <w:rsid w:val="00954666"/>
    <w:rsid w:val="009561F0"/>
    <w:rsid w:val="00957AD4"/>
    <w:rsid w:val="00960F9A"/>
    <w:rsid w:val="0096113D"/>
    <w:rsid w:val="009738B5"/>
    <w:rsid w:val="00974B8C"/>
    <w:rsid w:val="00977CC5"/>
    <w:rsid w:val="009805FD"/>
    <w:rsid w:val="00981623"/>
    <w:rsid w:val="009824BC"/>
    <w:rsid w:val="009855F0"/>
    <w:rsid w:val="00987498"/>
    <w:rsid w:val="00996D72"/>
    <w:rsid w:val="009A2297"/>
    <w:rsid w:val="009A64A5"/>
    <w:rsid w:val="009B1BF3"/>
    <w:rsid w:val="009B767F"/>
    <w:rsid w:val="009D1B02"/>
    <w:rsid w:val="009E5612"/>
    <w:rsid w:val="00A021E0"/>
    <w:rsid w:val="00A0225E"/>
    <w:rsid w:val="00A02508"/>
    <w:rsid w:val="00A04EFC"/>
    <w:rsid w:val="00A07588"/>
    <w:rsid w:val="00A145CE"/>
    <w:rsid w:val="00A14715"/>
    <w:rsid w:val="00A23BF8"/>
    <w:rsid w:val="00A27ABE"/>
    <w:rsid w:val="00A443B6"/>
    <w:rsid w:val="00A4604F"/>
    <w:rsid w:val="00A4657A"/>
    <w:rsid w:val="00A46DCD"/>
    <w:rsid w:val="00A50C11"/>
    <w:rsid w:val="00A56B0E"/>
    <w:rsid w:val="00A57762"/>
    <w:rsid w:val="00A64179"/>
    <w:rsid w:val="00A71C4A"/>
    <w:rsid w:val="00A7689B"/>
    <w:rsid w:val="00A77010"/>
    <w:rsid w:val="00A83245"/>
    <w:rsid w:val="00A84E5D"/>
    <w:rsid w:val="00A869AD"/>
    <w:rsid w:val="00A913F4"/>
    <w:rsid w:val="00A94965"/>
    <w:rsid w:val="00AA346F"/>
    <w:rsid w:val="00AA6C47"/>
    <w:rsid w:val="00AA7AF9"/>
    <w:rsid w:val="00AB1126"/>
    <w:rsid w:val="00AB218E"/>
    <w:rsid w:val="00AB7BBA"/>
    <w:rsid w:val="00AC24EA"/>
    <w:rsid w:val="00AE15BE"/>
    <w:rsid w:val="00AE4837"/>
    <w:rsid w:val="00AF08AD"/>
    <w:rsid w:val="00B0408E"/>
    <w:rsid w:val="00B049C4"/>
    <w:rsid w:val="00B04CA3"/>
    <w:rsid w:val="00B06A43"/>
    <w:rsid w:val="00B06BE6"/>
    <w:rsid w:val="00B103F0"/>
    <w:rsid w:val="00B1516C"/>
    <w:rsid w:val="00B267A9"/>
    <w:rsid w:val="00B27327"/>
    <w:rsid w:val="00B31C0C"/>
    <w:rsid w:val="00B40D43"/>
    <w:rsid w:val="00B435E6"/>
    <w:rsid w:val="00B4375C"/>
    <w:rsid w:val="00B44140"/>
    <w:rsid w:val="00B45972"/>
    <w:rsid w:val="00B507F4"/>
    <w:rsid w:val="00B54129"/>
    <w:rsid w:val="00B67A1B"/>
    <w:rsid w:val="00B72E98"/>
    <w:rsid w:val="00B74240"/>
    <w:rsid w:val="00B766B0"/>
    <w:rsid w:val="00B8504C"/>
    <w:rsid w:val="00B96A7D"/>
    <w:rsid w:val="00BA1662"/>
    <w:rsid w:val="00BA40E4"/>
    <w:rsid w:val="00BC08A2"/>
    <w:rsid w:val="00BC1485"/>
    <w:rsid w:val="00BC3F30"/>
    <w:rsid w:val="00BC49E6"/>
    <w:rsid w:val="00BD3399"/>
    <w:rsid w:val="00BD559F"/>
    <w:rsid w:val="00BE0175"/>
    <w:rsid w:val="00BE22EB"/>
    <w:rsid w:val="00BF133D"/>
    <w:rsid w:val="00BF1668"/>
    <w:rsid w:val="00BF4237"/>
    <w:rsid w:val="00C00C3C"/>
    <w:rsid w:val="00C01EE7"/>
    <w:rsid w:val="00C039A0"/>
    <w:rsid w:val="00C0544C"/>
    <w:rsid w:val="00C1285F"/>
    <w:rsid w:val="00C17B58"/>
    <w:rsid w:val="00C218B0"/>
    <w:rsid w:val="00C21D17"/>
    <w:rsid w:val="00C2230E"/>
    <w:rsid w:val="00C2717A"/>
    <w:rsid w:val="00C33AE0"/>
    <w:rsid w:val="00C34DB8"/>
    <w:rsid w:val="00C405DE"/>
    <w:rsid w:val="00C40C01"/>
    <w:rsid w:val="00C46DDD"/>
    <w:rsid w:val="00C505E3"/>
    <w:rsid w:val="00C56FE7"/>
    <w:rsid w:val="00C64A75"/>
    <w:rsid w:val="00C66348"/>
    <w:rsid w:val="00C7371F"/>
    <w:rsid w:val="00C742D9"/>
    <w:rsid w:val="00C747AD"/>
    <w:rsid w:val="00C82C83"/>
    <w:rsid w:val="00C85B4D"/>
    <w:rsid w:val="00C9649F"/>
    <w:rsid w:val="00CA1775"/>
    <w:rsid w:val="00CA2321"/>
    <w:rsid w:val="00CB0EE4"/>
    <w:rsid w:val="00CB1523"/>
    <w:rsid w:val="00CB47F4"/>
    <w:rsid w:val="00CB5C6C"/>
    <w:rsid w:val="00CB6201"/>
    <w:rsid w:val="00CC02E3"/>
    <w:rsid w:val="00CC088F"/>
    <w:rsid w:val="00CC1684"/>
    <w:rsid w:val="00CC1821"/>
    <w:rsid w:val="00CD23B1"/>
    <w:rsid w:val="00CD3BD4"/>
    <w:rsid w:val="00CD40D3"/>
    <w:rsid w:val="00CF1E54"/>
    <w:rsid w:val="00CF2ED5"/>
    <w:rsid w:val="00CF6184"/>
    <w:rsid w:val="00D009B4"/>
    <w:rsid w:val="00D0451F"/>
    <w:rsid w:val="00D1055C"/>
    <w:rsid w:val="00D17333"/>
    <w:rsid w:val="00D22454"/>
    <w:rsid w:val="00D24E6C"/>
    <w:rsid w:val="00D3259F"/>
    <w:rsid w:val="00D3594D"/>
    <w:rsid w:val="00D405A8"/>
    <w:rsid w:val="00D41C96"/>
    <w:rsid w:val="00D43289"/>
    <w:rsid w:val="00D47FD4"/>
    <w:rsid w:val="00D60093"/>
    <w:rsid w:val="00D60BB6"/>
    <w:rsid w:val="00D60D27"/>
    <w:rsid w:val="00D673CB"/>
    <w:rsid w:val="00D735E7"/>
    <w:rsid w:val="00D75236"/>
    <w:rsid w:val="00D75E7B"/>
    <w:rsid w:val="00D848F4"/>
    <w:rsid w:val="00D867E1"/>
    <w:rsid w:val="00D87081"/>
    <w:rsid w:val="00D92218"/>
    <w:rsid w:val="00DA592B"/>
    <w:rsid w:val="00DB202F"/>
    <w:rsid w:val="00DB6545"/>
    <w:rsid w:val="00DC5090"/>
    <w:rsid w:val="00DD1765"/>
    <w:rsid w:val="00DD17E3"/>
    <w:rsid w:val="00DD3D56"/>
    <w:rsid w:val="00DE2F49"/>
    <w:rsid w:val="00DE621B"/>
    <w:rsid w:val="00DF1020"/>
    <w:rsid w:val="00DF4383"/>
    <w:rsid w:val="00DF61E0"/>
    <w:rsid w:val="00E074C7"/>
    <w:rsid w:val="00E12E41"/>
    <w:rsid w:val="00E146AD"/>
    <w:rsid w:val="00E14AB3"/>
    <w:rsid w:val="00E1555C"/>
    <w:rsid w:val="00E15D8C"/>
    <w:rsid w:val="00E1634E"/>
    <w:rsid w:val="00E23D45"/>
    <w:rsid w:val="00E267A4"/>
    <w:rsid w:val="00E26ABA"/>
    <w:rsid w:val="00E271F3"/>
    <w:rsid w:val="00E27633"/>
    <w:rsid w:val="00E3328F"/>
    <w:rsid w:val="00E3602A"/>
    <w:rsid w:val="00E37C2C"/>
    <w:rsid w:val="00E538BE"/>
    <w:rsid w:val="00E55F08"/>
    <w:rsid w:val="00E57199"/>
    <w:rsid w:val="00E60F04"/>
    <w:rsid w:val="00E6487D"/>
    <w:rsid w:val="00E75DDD"/>
    <w:rsid w:val="00E8242C"/>
    <w:rsid w:val="00E8528B"/>
    <w:rsid w:val="00E86C41"/>
    <w:rsid w:val="00E9151C"/>
    <w:rsid w:val="00E9192E"/>
    <w:rsid w:val="00E9443B"/>
    <w:rsid w:val="00EA42F5"/>
    <w:rsid w:val="00EB0233"/>
    <w:rsid w:val="00EB392C"/>
    <w:rsid w:val="00EB51FE"/>
    <w:rsid w:val="00EC39F8"/>
    <w:rsid w:val="00ED3083"/>
    <w:rsid w:val="00EF7CE8"/>
    <w:rsid w:val="00F03332"/>
    <w:rsid w:val="00F03E1D"/>
    <w:rsid w:val="00F122C7"/>
    <w:rsid w:val="00F14113"/>
    <w:rsid w:val="00F21D3D"/>
    <w:rsid w:val="00F23338"/>
    <w:rsid w:val="00F37A93"/>
    <w:rsid w:val="00F41EAD"/>
    <w:rsid w:val="00F427ED"/>
    <w:rsid w:val="00F44690"/>
    <w:rsid w:val="00F44B02"/>
    <w:rsid w:val="00F57428"/>
    <w:rsid w:val="00F76731"/>
    <w:rsid w:val="00F80E82"/>
    <w:rsid w:val="00F87665"/>
    <w:rsid w:val="00F92AB2"/>
    <w:rsid w:val="00F96CB4"/>
    <w:rsid w:val="00F970C7"/>
    <w:rsid w:val="00F97FF4"/>
    <w:rsid w:val="00FA5C96"/>
    <w:rsid w:val="00FA6F5B"/>
    <w:rsid w:val="00FD35CA"/>
    <w:rsid w:val="00FF74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apple-converted-space">
    <w:name w:val="apple-converted-space"/>
    <w:basedOn w:val="DefaultParagraphFont"/>
    <w:uiPriority w:val="99"/>
    <w:rsid w:val="00B06BE6"/>
    <w:rPr>
      <w:rFonts w:cs="Times New Roman"/>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9819D7-9274-48A2-866B-07894C1A8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22</Pages>
  <Words>8808</Words>
  <Characters>50207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278</cp:revision>
  <dcterms:created xsi:type="dcterms:W3CDTF">2014-03-19T12:47:00Z</dcterms:created>
  <dcterms:modified xsi:type="dcterms:W3CDTF">2016-05-16T08:26:00Z</dcterms:modified>
</cp:coreProperties>
</file>